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F305" w14:textId="77777777" w:rsidR="00034267" w:rsidRPr="00146F47" w:rsidRDefault="00034267" w:rsidP="00034267">
      <w:pPr>
        <w:autoSpaceDE w:val="0"/>
        <w:autoSpaceDN w:val="0"/>
        <w:adjustRightInd w:val="0"/>
        <w:rPr>
          <w:rFonts w:cstheme="minorBidi"/>
          <w:b/>
          <w:color w:val="C00000"/>
        </w:rPr>
      </w:pPr>
      <w:r w:rsidRPr="04001540">
        <w:rPr>
          <w:rFonts w:cstheme="minorBidi"/>
          <w:b/>
          <w:color w:val="C00000"/>
        </w:rPr>
        <w:t xml:space="preserve">Annex 1: </w:t>
      </w:r>
      <w:r w:rsidRPr="00146F47">
        <w:rPr>
          <w:rFonts w:cstheme="minorBidi"/>
          <w:b/>
          <w:color w:val="C00000"/>
        </w:rPr>
        <w:t>PROPOSAL TEMPLATE</w:t>
      </w:r>
    </w:p>
    <w:p w14:paraId="1FBFEB5F" w14:textId="77777777" w:rsidR="00034267" w:rsidRDefault="00034267" w:rsidP="00034267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240B5C">
        <w:rPr>
          <w:rFonts w:cstheme="minorHAnsi"/>
          <w:color w:val="000000"/>
        </w:rPr>
        <w:t>The following is the template for the full proposal. Please note that the categories in the following template</w:t>
      </w:r>
      <w:r w:rsidRPr="00240B5C">
        <w:rPr>
          <w:rFonts w:cstheme="minorHAnsi"/>
          <w:color w:val="000000"/>
          <w:lang w:val="en-US"/>
        </w:rPr>
        <w:t xml:space="preserve"> </w:t>
      </w:r>
      <w:r w:rsidRPr="00240B5C">
        <w:rPr>
          <w:rFonts w:cstheme="minorHAnsi"/>
          <w:color w:val="000000"/>
        </w:rPr>
        <w:t>are all required</w:t>
      </w:r>
      <w:r>
        <w:rPr>
          <w:rFonts w:cstheme="minorHAnsi"/>
          <w:color w:val="000000"/>
        </w:rPr>
        <w:t>,</w:t>
      </w:r>
      <w:r w:rsidRPr="00240B5C">
        <w:rPr>
          <w:rFonts w:cstheme="minorHAnsi"/>
          <w:color w:val="000000"/>
        </w:rPr>
        <w:t xml:space="preserve"> however partners may decide to include additional details or data to support their proposal.</w:t>
      </w:r>
    </w:p>
    <w:p w14:paraId="20B56C36" w14:textId="77777777" w:rsidR="00034267" w:rsidRPr="00F00FED" w:rsidRDefault="00034267" w:rsidP="00034267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6B051F25" w14:textId="77777777" w:rsidR="00034267" w:rsidRPr="00776367" w:rsidRDefault="00034267" w:rsidP="00034267">
      <w:pPr>
        <w:autoSpaceDE w:val="0"/>
        <w:autoSpaceDN w:val="0"/>
        <w:adjustRightInd w:val="0"/>
        <w:rPr>
          <w:rFonts w:cstheme="minorHAnsi"/>
          <w:b/>
          <w:color w:val="EE0000"/>
        </w:rPr>
      </w:pPr>
      <w:r w:rsidRPr="006E0F27">
        <w:rPr>
          <w:rFonts w:cstheme="minorHAnsi"/>
          <w:b/>
          <w:color w:val="C00000"/>
          <w:lang w:val="en-US"/>
        </w:rPr>
        <w:t xml:space="preserve">Section 1: BACKGROUND 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034267" w:rsidRPr="00240B5C" w14:paraId="723E38A1" w14:textId="77777777" w:rsidTr="00433BC8">
        <w:tc>
          <w:tcPr>
            <w:tcW w:w="1838" w:type="dxa"/>
          </w:tcPr>
          <w:p w14:paraId="3E88ABE1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Programme</w:t>
            </w:r>
          </w:p>
          <w:p w14:paraId="1C369DB3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9214" w:type="dxa"/>
          </w:tcPr>
          <w:p w14:paraId="764C9006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FLOURISH Mentorship Fund</w:t>
            </w:r>
          </w:p>
        </w:tc>
      </w:tr>
      <w:tr w:rsidR="00034267" w:rsidRPr="00240B5C" w14:paraId="67E18B5B" w14:textId="77777777" w:rsidTr="00433BC8">
        <w:tc>
          <w:tcPr>
            <w:tcW w:w="1838" w:type="dxa"/>
          </w:tcPr>
          <w:p w14:paraId="580F5B78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240B5C">
              <w:rPr>
                <w:rFonts w:cstheme="minorHAnsi"/>
                <w:b/>
                <w:bCs/>
                <w:lang w:val="en-US"/>
              </w:rPr>
              <w:t>Title</w:t>
            </w:r>
          </w:p>
        </w:tc>
        <w:tc>
          <w:tcPr>
            <w:tcW w:w="9214" w:type="dxa"/>
          </w:tcPr>
          <w:p w14:paraId="6034E27C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lang w:val="en-US"/>
              </w:rPr>
            </w:pPr>
          </w:p>
        </w:tc>
      </w:tr>
      <w:tr w:rsidR="00034267" w:rsidRPr="00240B5C" w14:paraId="747596B9" w14:textId="77777777" w:rsidTr="00433BC8">
        <w:tc>
          <w:tcPr>
            <w:tcW w:w="1838" w:type="dxa"/>
          </w:tcPr>
          <w:p w14:paraId="52AC19DE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</w:rPr>
              <w:t>Duration of grant (August - October 2025)</w:t>
            </w:r>
          </w:p>
        </w:tc>
        <w:tc>
          <w:tcPr>
            <w:tcW w:w="9214" w:type="dxa"/>
          </w:tcPr>
          <w:p w14:paraId="2F69447F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color w:val="000000"/>
              </w:rPr>
            </w:pPr>
          </w:p>
        </w:tc>
      </w:tr>
    </w:tbl>
    <w:p w14:paraId="5E242833" w14:textId="77777777" w:rsidR="00034267" w:rsidRPr="00240B5C" w:rsidRDefault="00034267" w:rsidP="00034267">
      <w:pPr>
        <w:autoSpaceDE w:val="0"/>
        <w:autoSpaceDN w:val="0"/>
        <w:adjustRightInd w:val="0"/>
        <w:rPr>
          <w:rFonts w:cstheme="minorHAnsi"/>
          <w:b/>
          <w:color w:val="0070C0"/>
        </w:rPr>
      </w:pPr>
    </w:p>
    <w:p w14:paraId="2C270312" w14:textId="77777777" w:rsidR="00034267" w:rsidRPr="006E0F27" w:rsidRDefault="00034267" w:rsidP="00034267">
      <w:pPr>
        <w:autoSpaceDE w:val="0"/>
        <w:autoSpaceDN w:val="0"/>
        <w:adjustRightInd w:val="0"/>
        <w:rPr>
          <w:rFonts w:cstheme="minorHAnsi"/>
          <w:b/>
          <w:color w:val="C00000"/>
        </w:rPr>
      </w:pPr>
      <w:r w:rsidRPr="006E0F27">
        <w:rPr>
          <w:rFonts w:cstheme="minorHAnsi"/>
          <w:b/>
          <w:color w:val="C00000"/>
          <w:lang w:val="en-US"/>
        </w:rPr>
        <w:t xml:space="preserve">Section 2: </w:t>
      </w:r>
      <w:r w:rsidRPr="006E0F27">
        <w:rPr>
          <w:rFonts w:cstheme="minorHAnsi"/>
          <w:b/>
          <w:color w:val="C00000"/>
        </w:rPr>
        <w:t>CONTACT DETAILS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034267" w:rsidRPr="00240B5C" w14:paraId="06DE2F27" w14:textId="77777777" w:rsidTr="00433BC8">
        <w:tc>
          <w:tcPr>
            <w:tcW w:w="1838" w:type="dxa"/>
          </w:tcPr>
          <w:p w14:paraId="6FAD9B82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Organisation</w:t>
            </w:r>
          </w:p>
          <w:p w14:paraId="7233BF7D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214" w:type="dxa"/>
          </w:tcPr>
          <w:p w14:paraId="46460297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color w:val="000000"/>
              </w:rPr>
            </w:pPr>
          </w:p>
        </w:tc>
      </w:tr>
      <w:tr w:rsidR="00034267" w:rsidRPr="00240B5C" w14:paraId="64562412" w14:textId="77777777" w:rsidTr="00433BC8">
        <w:tc>
          <w:tcPr>
            <w:tcW w:w="1838" w:type="dxa"/>
          </w:tcPr>
          <w:p w14:paraId="14C3ABE9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  <w:lang w:val="en-US"/>
              </w:rPr>
              <w:t>State</w:t>
            </w:r>
            <w:r w:rsidRPr="00240B5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214" w:type="dxa"/>
          </w:tcPr>
          <w:p w14:paraId="31A6BAB9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color w:val="000000"/>
              </w:rPr>
            </w:pPr>
          </w:p>
        </w:tc>
      </w:tr>
      <w:tr w:rsidR="00034267" w:rsidRPr="00240B5C" w14:paraId="06D14234" w14:textId="77777777" w:rsidTr="00433BC8">
        <w:tc>
          <w:tcPr>
            <w:tcW w:w="1838" w:type="dxa"/>
          </w:tcPr>
          <w:p w14:paraId="57B2B0B6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9214" w:type="dxa"/>
          </w:tcPr>
          <w:p w14:paraId="7D321EB7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034267" w:rsidRPr="00240B5C" w14:paraId="73CB0E4C" w14:textId="77777777" w:rsidTr="00433BC8">
        <w:tc>
          <w:tcPr>
            <w:tcW w:w="1838" w:type="dxa"/>
          </w:tcPr>
          <w:p w14:paraId="24E571C6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Contact emails:</w:t>
            </w:r>
          </w:p>
        </w:tc>
        <w:tc>
          <w:tcPr>
            <w:tcW w:w="9214" w:type="dxa"/>
          </w:tcPr>
          <w:p w14:paraId="114A8B34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color w:val="000000"/>
              </w:rPr>
            </w:pPr>
          </w:p>
        </w:tc>
      </w:tr>
      <w:tr w:rsidR="00034267" w:rsidRPr="00240B5C" w14:paraId="54EE6C43" w14:textId="77777777" w:rsidTr="00433BC8">
        <w:tc>
          <w:tcPr>
            <w:tcW w:w="1838" w:type="dxa"/>
          </w:tcPr>
          <w:p w14:paraId="4FF07398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Website:</w:t>
            </w:r>
          </w:p>
        </w:tc>
        <w:tc>
          <w:tcPr>
            <w:tcW w:w="9214" w:type="dxa"/>
          </w:tcPr>
          <w:p w14:paraId="568F5CF8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034267" w:rsidRPr="00240B5C" w14:paraId="26064DEB" w14:textId="77777777" w:rsidTr="00433BC8">
        <w:tc>
          <w:tcPr>
            <w:tcW w:w="1838" w:type="dxa"/>
          </w:tcPr>
          <w:p w14:paraId="59BC1BD5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Social media</w:t>
            </w:r>
          </w:p>
          <w:p w14:paraId="20849DE3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accounts</w:t>
            </w:r>
          </w:p>
          <w:p w14:paraId="1AA9C956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(Facebook,</w:t>
            </w:r>
          </w:p>
          <w:p w14:paraId="7E9DA0BC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Instagram,</w:t>
            </w:r>
          </w:p>
          <w:p w14:paraId="002C4ADB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Twitter,</w:t>
            </w:r>
          </w:p>
          <w:p w14:paraId="3E405F18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LinkedIn):</w:t>
            </w:r>
          </w:p>
        </w:tc>
        <w:tc>
          <w:tcPr>
            <w:tcW w:w="9214" w:type="dxa"/>
          </w:tcPr>
          <w:p w14:paraId="468CE3A7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color w:val="000000"/>
              </w:rPr>
            </w:pPr>
            <w:r w:rsidRPr="7EE69AA6">
              <w:rPr>
                <w:rFonts w:cstheme="minorBidi"/>
                <w:color w:val="000000" w:themeColor="text1"/>
              </w:rPr>
              <w:t xml:space="preserve">  </w:t>
            </w:r>
          </w:p>
        </w:tc>
      </w:tr>
      <w:tr w:rsidR="00034267" w:rsidRPr="00240B5C" w14:paraId="1AA86730" w14:textId="77777777" w:rsidTr="00433BC8">
        <w:tc>
          <w:tcPr>
            <w:tcW w:w="1838" w:type="dxa"/>
          </w:tcPr>
          <w:p w14:paraId="5AE7F873" w14:textId="77777777" w:rsidR="00034267" w:rsidRPr="00776367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Have you </w:t>
            </w:r>
            <w:proofErr w:type="gramStart"/>
            <w:r>
              <w:rPr>
                <w:rFonts w:cstheme="minorHAnsi"/>
                <w:b/>
                <w:bCs/>
              </w:rPr>
              <w:t>undergo</w:t>
            </w:r>
            <w:proofErr w:type="gramEnd"/>
            <w:r>
              <w:rPr>
                <w:rFonts w:cstheme="minorHAnsi"/>
                <w:b/>
                <w:bCs/>
              </w:rPr>
              <w:t xml:space="preserve"> FLOURISH mentorship training organized by ActionAid? Briefly explain</w:t>
            </w:r>
          </w:p>
        </w:tc>
        <w:tc>
          <w:tcPr>
            <w:tcW w:w="9214" w:type="dxa"/>
          </w:tcPr>
          <w:p w14:paraId="103349F1" w14:textId="77777777" w:rsidR="00034267" w:rsidRPr="00240B5C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</w:p>
        </w:tc>
      </w:tr>
    </w:tbl>
    <w:p w14:paraId="498B5E99" w14:textId="77777777" w:rsidR="00034267" w:rsidRPr="00240B5C" w:rsidRDefault="00034267" w:rsidP="00034267">
      <w:pPr>
        <w:autoSpaceDE w:val="0"/>
        <w:autoSpaceDN w:val="0"/>
        <w:adjustRightInd w:val="0"/>
        <w:rPr>
          <w:rFonts w:cstheme="minorHAnsi"/>
          <w:b/>
          <w:color w:val="0070C0"/>
        </w:rPr>
      </w:pPr>
    </w:p>
    <w:p w14:paraId="02B8FC56" w14:textId="77777777" w:rsidR="00034267" w:rsidRPr="00007C3F" w:rsidRDefault="00034267" w:rsidP="00034267">
      <w:pPr>
        <w:autoSpaceDE w:val="0"/>
        <w:autoSpaceDN w:val="0"/>
        <w:adjustRightInd w:val="0"/>
        <w:rPr>
          <w:rFonts w:cstheme="minorHAnsi"/>
          <w:b/>
          <w:color w:val="A20000"/>
          <w:lang w:val="en-US"/>
        </w:rPr>
      </w:pPr>
      <w:r w:rsidRPr="00007C3F">
        <w:rPr>
          <w:rFonts w:cstheme="minorHAnsi"/>
          <w:b/>
          <w:color w:val="A20000"/>
          <w:lang w:val="en-US"/>
        </w:rPr>
        <w:t xml:space="preserve">Section 3.1: </w:t>
      </w:r>
      <w:r w:rsidRPr="00007C3F">
        <w:rPr>
          <w:rFonts w:cstheme="minorHAnsi"/>
          <w:b/>
          <w:color w:val="A20000"/>
        </w:rPr>
        <w:t>PROJECT OVERVIEW</w:t>
      </w:r>
    </w:p>
    <w:tbl>
      <w:tblPr>
        <w:tblStyle w:val="TableGrid"/>
        <w:tblpPr w:leftFromText="180" w:rightFromText="180" w:vertAnchor="text" w:tblpXSpec="right" w:tblpY="1"/>
        <w:tblOverlap w:val="never"/>
        <w:tblW w:w="11052" w:type="dxa"/>
        <w:tblLook w:val="04A0" w:firstRow="1" w:lastRow="0" w:firstColumn="1" w:lastColumn="0" w:noHBand="0" w:noVBand="1"/>
      </w:tblPr>
      <w:tblGrid>
        <w:gridCol w:w="2263"/>
        <w:gridCol w:w="8789"/>
      </w:tblGrid>
      <w:tr w:rsidR="00034267" w:rsidRPr="00240B5C" w14:paraId="181858B6" w14:textId="77777777" w:rsidTr="00433BC8">
        <w:tc>
          <w:tcPr>
            <w:tcW w:w="2263" w:type="dxa"/>
          </w:tcPr>
          <w:p w14:paraId="0DB5202C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Project</w:t>
            </w:r>
          </w:p>
          <w:p w14:paraId="78A002E9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Summary</w:t>
            </w:r>
            <w:r>
              <w:rPr>
                <w:rFonts w:cstheme="minorHAnsi"/>
                <w:b/>
                <w:bCs/>
                <w:lang w:val="en-US"/>
              </w:rPr>
              <w:t>, goals and objectives</w:t>
            </w:r>
            <w:r w:rsidRPr="00240B5C">
              <w:rPr>
                <w:rFonts w:cstheme="minorHAnsi"/>
                <w:b/>
                <w:bCs/>
              </w:rPr>
              <w:t xml:space="preserve"> </w:t>
            </w:r>
          </w:p>
          <w:p w14:paraId="2D9CAE11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(max. 300</w:t>
            </w:r>
          </w:p>
          <w:p w14:paraId="6ECE7ABE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words)</w:t>
            </w:r>
          </w:p>
        </w:tc>
        <w:tc>
          <w:tcPr>
            <w:tcW w:w="8789" w:type="dxa"/>
          </w:tcPr>
          <w:p w14:paraId="0247D08D" w14:textId="77777777" w:rsidR="00034267" w:rsidRPr="00240B5C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  <w:i/>
                <w:iCs/>
              </w:rPr>
            </w:pPr>
            <w:r w:rsidRPr="322C404C">
              <w:rPr>
                <w:rFonts w:cstheme="minorBidi"/>
                <w:b/>
                <w:bCs/>
                <w:i/>
                <w:iCs/>
              </w:rPr>
              <w:t xml:space="preserve">Please describe the initiative in </w:t>
            </w:r>
            <w:r>
              <w:rPr>
                <w:rFonts w:cstheme="minorBidi"/>
                <w:b/>
                <w:bCs/>
                <w:i/>
                <w:iCs/>
              </w:rPr>
              <w:t xml:space="preserve">a </w:t>
            </w:r>
            <w:r w:rsidRPr="322C404C">
              <w:rPr>
                <w:rFonts w:cstheme="minorBidi"/>
                <w:b/>
                <w:bCs/>
                <w:i/>
                <w:iCs/>
              </w:rPr>
              <w:t>maximum 300 words.</w:t>
            </w:r>
            <w:r>
              <w:rPr>
                <w:rFonts w:cstheme="minorBidi"/>
                <w:b/>
                <w:bCs/>
                <w:i/>
                <w:iCs/>
              </w:rPr>
              <w:t xml:space="preserve"> </w:t>
            </w:r>
          </w:p>
        </w:tc>
      </w:tr>
      <w:tr w:rsidR="00034267" w:rsidRPr="00240B5C" w14:paraId="349C62F4" w14:textId="77777777" w:rsidTr="00433BC8">
        <w:tc>
          <w:tcPr>
            <w:tcW w:w="11052" w:type="dxa"/>
            <w:gridSpan w:val="2"/>
          </w:tcPr>
          <w:p w14:paraId="79100D64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70C0"/>
              </w:rPr>
            </w:pPr>
          </w:p>
          <w:p w14:paraId="77DEACE9" w14:textId="77777777" w:rsidR="00034267" w:rsidRPr="00414A25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70C0"/>
                <w:lang w:val="en-US"/>
              </w:rPr>
            </w:pPr>
            <w:r w:rsidRPr="00007C3F">
              <w:rPr>
                <w:rFonts w:cstheme="minorHAnsi"/>
                <w:b/>
                <w:color w:val="A20000"/>
                <w:lang w:val="en-US"/>
              </w:rPr>
              <w:t>Section 3.2: WORK PLAN AND ACTIVITIES</w:t>
            </w:r>
          </w:p>
        </w:tc>
      </w:tr>
      <w:tr w:rsidR="00034267" w:rsidRPr="00240B5C" w14:paraId="1C949BEB" w14:textId="77777777" w:rsidTr="00433BC8">
        <w:tc>
          <w:tcPr>
            <w:tcW w:w="2263" w:type="dxa"/>
            <w:shd w:val="clear" w:color="auto" w:fill="DBDBDB" w:themeFill="accent3" w:themeFillTint="66"/>
          </w:tcPr>
          <w:p w14:paraId="6E8CEB4D" w14:textId="77777777" w:rsidR="00034267" w:rsidRPr="00AB7F7E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Three (3) months project w</w:t>
            </w:r>
            <w:r w:rsidRPr="00240B5C">
              <w:rPr>
                <w:rFonts w:cstheme="minorHAnsi"/>
                <w:b/>
                <w:bCs/>
              </w:rPr>
              <w:t>ork plan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789" w:type="dxa"/>
            <w:shd w:val="clear" w:color="auto" w:fill="DBDBDB" w:themeFill="accent3" w:themeFillTint="66"/>
          </w:tcPr>
          <w:p w14:paraId="2F2BDFCF" w14:textId="77777777" w:rsidR="00034267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240B5C">
              <w:rPr>
                <w:rFonts w:cstheme="minorHAnsi"/>
                <w:i/>
                <w:iCs/>
              </w:rPr>
              <w:t>Please provide a written description</w:t>
            </w:r>
            <w:r>
              <w:rPr>
                <w:rFonts w:cstheme="minorHAnsi"/>
                <w:i/>
                <w:iCs/>
              </w:rPr>
              <w:t xml:space="preserve"> or Word attachment</w:t>
            </w:r>
            <w:r w:rsidRPr="00240B5C">
              <w:rPr>
                <w:rFonts w:cstheme="minorHAnsi"/>
                <w:i/>
                <w:iCs/>
              </w:rPr>
              <w:t xml:space="preserve"> of your </w:t>
            </w:r>
            <w:r>
              <w:rPr>
                <w:rFonts w:cstheme="minorHAnsi"/>
                <w:i/>
                <w:iCs/>
              </w:rPr>
              <w:t>work plan</w:t>
            </w:r>
            <w:r w:rsidRPr="00240B5C">
              <w:rPr>
                <w:rFonts w:cstheme="minorHAnsi"/>
                <w:i/>
                <w:iCs/>
              </w:rPr>
              <w:t xml:space="preserve"> based on the activities</w:t>
            </w:r>
            <w:r>
              <w:rPr>
                <w:rFonts w:cstheme="minorHAnsi"/>
                <w:i/>
                <w:iCs/>
              </w:rPr>
              <w:t xml:space="preserve"> or project</w:t>
            </w:r>
            <w:r w:rsidRPr="00240B5C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you want to implement</w:t>
            </w:r>
            <w:r w:rsidRPr="00240B5C">
              <w:rPr>
                <w:rFonts w:cstheme="minorHAnsi"/>
                <w:i/>
                <w:iCs/>
              </w:rPr>
              <w:t>.</w:t>
            </w:r>
          </w:p>
          <w:p w14:paraId="4135E556" w14:textId="77777777" w:rsidR="00034267" w:rsidRDefault="00034267" w:rsidP="00433BC8">
            <w:pPr>
              <w:autoSpaceDE w:val="0"/>
              <w:autoSpaceDN w:val="0"/>
              <w:adjustRightInd w:val="0"/>
            </w:pPr>
          </w:p>
          <w:p w14:paraId="4BABE59D" w14:textId="77777777" w:rsidR="00034267" w:rsidRPr="00E524DF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034267" w:rsidRPr="00240B5C" w14:paraId="6C9D1025" w14:textId="77777777" w:rsidTr="00433BC8">
        <w:tc>
          <w:tcPr>
            <w:tcW w:w="11052" w:type="dxa"/>
            <w:gridSpan w:val="2"/>
            <w:shd w:val="clear" w:color="auto" w:fill="FFFFFF" w:themeFill="background1"/>
          </w:tcPr>
          <w:p w14:paraId="0C2E3EB8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70C0"/>
              </w:rPr>
            </w:pPr>
          </w:p>
          <w:p w14:paraId="6528E319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i/>
                <w:iCs/>
              </w:rPr>
            </w:pPr>
            <w:r w:rsidRPr="006E0F27">
              <w:rPr>
                <w:rFonts w:cstheme="minorBidi"/>
                <w:b/>
                <w:bCs/>
                <w:color w:val="C00000"/>
                <w:lang w:val="en-US"/>
              </w:rPr>
              <w:t>Section 3.3: TIMELINE</w:t>
            </w:r>
          </w:p>
        </w:tc>
      </w:tr>
      <w:tr w:rsidR="00034267" w:rsidRPr="00240B5C" w14:paraId="139F325F" w14:textId="77777777" w:rsidTr="00433BC8">
        <w:tc>
          <w:tcPr>
            <w:tcW w:w="2263" w:type="dxa"/>
          </w:tcPr>
          <w:p w14:paraId="60814204" w14:textId="77777777" w:rsidR="00034267" w:rsidRPr="00E3178D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Project </w:t>
            </w:r>
            <w:r w:rsidRPr="00240B5C">
              <w:rPr>
                <w:rFonts w:cstheme="minorHAnsi"/>
                <w:b/>
                <w:bCs/>
              </w:rPr>
              <w:t>timeline</w:t>
            </w:r>
          </w:p>
        </w:tc>
        <w:tc>
          <w:tcPr>
            <w:tcW w:w="8789" w:type="dxa"/>
          </w:tcPr>
          <w:p w14:paraId="59CE86EB" w14:textId="77777777" w:rsidR="00034267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240B5C">
              <w:rPr>
                <w:rFonts w:cstheme="minorHAnsi"/>
                <w:i/>
                <w:iCs/>
              </w:rPr>
              <w:t xml:space="preserve">Please add a timeline – reminder the grant runs from </w:t>
            </w:r>
            <w:r>
              <w:rPr>
                <w:rFonts w:cstheme="minorHAnsi"/>
                <w:i/>
                <w:iCs/>
              </w:rPr>
              <w:t>August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240B5C">
              <w:rPr>
                <w:rFonts w:cstheme="minorHAnsi"/>
                <w:i/>
                <w:iCs/>
              </w:rPr>
              <w:t xml:space="preserve">to </w:t>
            </w:r>
            <w:r>
              <w:rPr>
                <w:rFonts w:cstheme="minorHAnsi"/>
                <w:i/>
                <w:iCs/>
              </w:rPr>
              <w:t>October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240B5C">
              <w:rPr>
                <w:rFonts w:cstheme="minorHAnsi"/>
                <w:i/>
                <w:iCs/>
              </w:rPr>
              <w:t>202</w:t>
            </w:r>
            <w:r>
              <w:rPr>
                <w:rFonts w:cstheme="minorHAnsi"/>
                <w:i/>
                <w:iCs/>
              </w:rPr>
              <w:t>5</w:t>
            </w:r>
            <w:r w:rsidRPr="00240B5C">
              <w:rPr>
                <w:rFonts w:cstheme="minorHAnsi"/>
                <w:i/>
                <w:iCs/>
              </w:rPr>
              <w:t>.</w:t>
            </w:r>
          </w:p>
          <w:p w14:paraId="631ABBB0" w14:textId="77777777" w:rsidR="00034267" w:rsidRPr="00297D72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lang w:val="en-US"/>
              </w:rPr>
            </w:pPr>
          </w:p>
        </w:tc>
      </w:tr>
      <w:tr w:rsidR="00034267" w:rsidRPr="00240B5C" w14:paraId="31946E20" w14:textId="77777777" w:rsidTr="00433BC8">
        <w:tc>
          <w:tcPr>
            <w:tcW w:w="11052" w:type="dxa"/>
            <w:gridSpan w:val="2"/>
          </w:tcPr>
          <w:p w14:paraId="5D5C1B69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b/>
                <w:bCs/>
                <w:color w:val="0070C0"/>
                <w:lang w:val="en-US"/>
              </w:rPr>
            </w:pPr>
            <w:r w:rsidRPr="006E0F27">
              <w:rPr>
                <w:rFonts w:cstheme="minorBidi"/>
                <w:b/>
                <w:bCs/>
                <w:color w:val="C00000"/>
                <w:lang w:val="en-US"/>
              </w:rPr>
              <w:t xml:space="preserve">Section 3.4: SUSTAINABILITY    </w:t>
            </w:r>
          </w:p>
        </w:tc>
      </w:tr>
      <w:tr w:rsidR="00034267" w:rsidRPr="00240B5C" w14:paraId="3542C773" w14:textId="77777777" w:rsidTr="00433BC8">
        <w:tc>
          <w:tcPr>
            <w:tcW w:w="2263" w:type="dxa"/>
            <w:shd w:val="clear" w:color="auto" w:fill="DBDBDB" w:themeFill="accent3" w:themeFillTint="66"/>
          </w:tcPr>
          <w:p w14:paraId="26519971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Sustainability:</w:t>
            </w:r>
          </w:p>
        </w:tc>
        <w:tc>
          <w:tcPr>
            <w:tcW w:w="8789" w:type="dxa"/>
            <w:shd w:val="clear" w:color="auto" w:fill="DBDBDB" w:themeFill="accent3" w:themeFillTint="66"/>
          </w:tcPr>
          <w:p w14:paraId="23785965" w14:textId="77777777" w:rsidR="00034267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240B5C">
              <w:rPr>
                <w:rFonts w:cstheme="minorHAnsi"/>
                <w:i/>
                <w:iCs/>
              </w:rPr>
              <w:t>Please detail how / will these activities continue / have an impact after the project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240B5C">
              <w:rPr>
                <w:rFonts w:cstheme="minorHAnsi"/>
                <w:i/>
                <w:iCs/>
              </w:rPr>
              <w:t>implementation phase?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240B5C">
              <w:rPr>
                <w:rFonts w:cstheme="minorHAnsi"/>
                <w:i/>
                <w:iCs/>
              </w:rPr>
              <w:t>(</w:t>
            </w:r>
            <w:proofErr w:type="gramStart"/>
            <w:r w:rsidRPr="00240B5C">
              <w:rPr>
                <w:rFonts w:cstheme="minorHAnsi"/>
                <w:i/>
                <w:iCs/>
              </w:rPr>
              <w:t>maximum</w:t>
            </w:r>
            <w:proofErr w:type="gramEnd"/>
            <w:r w:rsidRPr="00240B5C">
              <w:rPr>
                <w:rFonts w:cstheme="minorHAnsi"/>
                <w:i/>
                <w:iCs/>
              </w:rPr>
              <w:t>. 300 words.)</w:t>
            </w:r>
          </w:p>
          <w:p w14:paraId="5B0A4D42" w14:textId="77777777" w:rsidR="00034267" w:rsidRPr="000D4A72" w:rsidRDefault="00034267" w:rsidP="00433BC8">
            <w:pPr>
              <w:jc w:val="both"/>
            </w:pPr>
          </w:p>
        </w:tc>
      </w:tr>
      <w:tr w:rsidR="00034267" w:rsidRPr="00240B5C" w14:paraId="042D37B4" w14:textId="77777777" w:rsidTr="00433BC8">
        <w:tc>
          <w:tcPr>
            <w:tcW w:w="11052" w:type="dxa"/>
            <w:gridSpan w:val="2"/>
          </w:tcPr>
          <w:p w14:paraId="5DEA64E3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E0F27">
              <w:rPr>
                <w:rFonts w:cstheme="minorHAnsi"/>
                <w:b/>
                <w:color w:val="C00000"/>
                <w:lang w:val="en-US"/>
              </w:rPr>
              <w:t>Section 3.</w:t>
            </w:r>
            <w:r>
              <w:rPr>
                <w:rFonts w:cstheme="minorHAnsi"/>
                <w:b/>
                <w:color w:val="C00000"/>
                <w:lang w:val="en-US"/>
              </w:rPr>
              <w:t>5</w:t>
            </w:r>
            <w:r w:rsidRPr="006E0F27">
              <w:rPr>
                <w:rFonts w:cstheme="minorHAnsi"/>
                <w:b/>
                <w:color w:val="C00000"/>
                <w:lang w:val="en-US"/>
              </w:rPr>
              <w:t>: EXPECTED RESULTS</w:t>
            </w:r>
          </w:p>
        </w:tc>
      </w:tr>
      <w:tr w:rsidR="00034267" w:rsidRPr="00240B5C" w14:paraId="65940244" w14:textId="77777777" w:rsidTr="00433BC8">
        <w:tc>
          <w:tcPr>
            <w:tcW w:w="2263" w:type="dxa"/>
          </w:tcPr>
          <w:p w14:paraId="55BEA2B2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Expected</w:t>
            </w:r>
          </w:p>
          <w:p w14:paraId="0D746A3F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results/</w:t>
            </w:r>
          </w:p>
          <w:p w14:paraId="461CB5B9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indicators:</w:t>
            </w:r>
          </w:p>
        </w:tc>
        <w:tc>
          <w:tcPr>
            <w:tcW w:w="8789" w:type="dxa"/>
          </w:tcPr>
          <w:p w14:paraId="567454F2" w14:textId="77777777" w:rsidR="00034267" w:rsidRPr="0042614E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color w:val="000000" w:themeColor="text1"/>
                <w:lang w:val="en-US"/>
              </w:rPr>
            </w:pPr>
            <w:r w:rsidRPr="7EE69AA6">
              <w:rPr>
                <w:rFonts w:cstheme="minorBidi"/>
                <w:i/>
                <w:iCs/>
              </w:rPr>
              <w:t>Please link all the work plan activities to the expected results and indicators.</w:t>
            </w:r>
            <w:r w:rsidRPr="7EE69AA6">
              <w:rPr>
                <w:rFonts w:cstheme="minorBidi"/>
                <w:i/>
                <w:iCs/>
                <w:lang w:val="en-US"/>
              </w:rPr>
              <w:t xml:space="preserve"> (objectives, output, outcome)</w:t>
            </w:r>
          </w:p>
          <w:p w14:paraId="47EBA07B" w14:textId="77777777" w:rsidR="00034267" w:rsidRPr="0042614E" w:rsidRDefault="00034267" w:rsidP="00433BC8">
            <w:pPr>
              <w:autoSpaceDE w:val="0"/>
              <w:autoSpaceDN w:val="0"/>
              <w:adjustRightInd w:val="0"/>
              <w:ind w:left="-20" w:right="-20"/>
              <w:jc w:val="both"/>
              <w:rPr>
                <w:lang w:val="en-US"/>
              </w:rPr>
            </w:pPr>
          </w:p>
          <w:p w14:paraId="35785CFC" w14:textId="77777777" w:rsidR="00034267" w:rsidRPr="00AB7F7E" w:rsidRDefault="00034267" w:rsidP="00433BC8">
            <w:pPr>
              <w:jc w:val="both"/>
              <w:rPr>
                <w:rFonts w:ascii="Segoe UI" w:hAnsi="Segoe UI" w:cs="Segoe UI"/>
                <w:color w:val="0D0D0D"/>
              </w:rPr>
            </w:pPr>
          </w:p>
        </w:tc>
      </w:tr>
      <w:tr w:rsidR="00034267" w:rsidRPr="00240B5C" w14:paraId="65B9B6FD" w14:textId="77777777" w:rsidTr="00433BC8">
        <w:tc>
          <w:tcPr>
            <w:tcW w:w="11052" w:type="dxa"/>
            <w:gridSpan w:val="2"/>
          </w:tcPr>
          <w:p w14:paraId="7A27D8EB" w14:textId="77777777" w:rsidR="00034267" w:rsidRPr="00AA2C27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</w:rPr>
            </w:pPr>
            <w:r w:rsidRPr="00AA2C27">
              <w:rPr>
                <w:rFonts w:cstheme="minorBidi"/>
                <w:b/>
                <w:bCs/>
                <w:color w:val="C00000"/>
              </w:rPr>
              <w:t>Section 3.</w:t>
            </w:r>
            <w:r>
              <w:rPr>
                <w:rFonts w:cstheme="minorBidi"/>
                <w:b/>
                <w:bCs/>
                <w:color w:val="C00000"/>
              </w:rPr>
              <w:t>6: INNOVATION</w:t>
            </w:r>
          </w:p>
        </w:tc>
      </w:tr>
      <w:tr w:rsidR="00034267" w:rsidRPr="00240B5C" w14:paraId="1CEB0293" w14:textId="77777777" w:rsidTr="00433BC8">
        <w:tc>
          <w:tcPr>
            <w:tcW w:w="2263" w:type="dxa"/>
            <w:shd w:val="clear" w:color="auto" w:fill="DBDBDB" w:themeFill="accent3" w:themeFillTint="66"/>
          </w:tcPr>
          <w:p w14:paraId="20ADFF6C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Innovation</w:t>
            </w:r>
          </w:p>
        </w:tc>
        <w:tc>
          <w:tcPr>
            <w:tcW w:w="8789" w:type="dxa"/>
            <w:shd w:val="clear" w:color="auto" w:fill="DBDBDB" w:themeFill="accent3" w:themeFillTint="66"/>
          </w:tcPr>
          <w:p w14:paraId="4E2CA135" w14:textId="77777777" w:rsidR="00034267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i/>
                <w:iCs/>
              </w:rPr>
            </w:pPr>
            <w:r>
              <w:rPr>
                <w:rFonts w:cstheme="minorBidi"/>
                <w:i/>
                <w:iCs/>
              </w:rPr>
              <w:t>Briefly highlight key innovation you intend to bring into your project/activities.</w:t>
            </w:r>
          </w:p>
          <w:p w14:paraId="21315954" w14:textId="77777777" w:rsidR="00034267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i/>
                <w:iCs/>
              </w:rPr>
            </w:pPr>
          </w:p>
          <w:p w14:paraId="7D3CB4A4" w14:textId="77777777" w:rsidR="00034267" w:rsidRPr="7EE69AA6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i/>
                <w:iCs/>
              </w:rPr>
            </w:pPr>
          </w:p>
        </w:tc>
      </w:tr>
      <w:tr w:rsidR="00034267" w:rsidRPr="00240B5C" w14:paraId="4B86CED4" w14:textId="77777777" w:rsidTr="00433BC8">
        <w:tc>
          <w:tcPr>
            <w:tcW w:w="2263" w:type="dxa"/>
            <w:shd w:val="clear" w:color="auto" w:fill="DBDBDB" w:themeFill="accent3" w:themeFillTint="66"/>
          </w:tcPr>
          <w:p w14:paraId="7ECE72C7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Data</w:t>
            </w:r>
          </w:p>
          <w:p w14:paraId="51163108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Management</w:t>
            </w:r>
          </w:p>
          <w:p w14:paraId="5B63D9BE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Monitoring &amp;</w:t>
            </w:r>
          </w:p>
          <w:p w14:paraId="20A54610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Evaluation</w:t>
            </w:r>
          </w:p>
          <w:p w14:paraId="7F7D86D6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tool:</w:t>
            </w:r>
          </w:p>
        </w:tc>
        <w:tc>
          <w:tcPr>
            <w:tcW w:w="8789" w:type="dxa"/>
            <w:shd w:val="clear" w:color="auto" w:fill="DBDBDB" w:themeFill="accent3" w:themeFillTint="66"/>
          </w:tcPr>
          <w:p w14:paraId="0DAAB456" w14:textId="77777777" w:rsidR="00034267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i/>
                <w:iCs/>
                <w:lang w:val="en-US"/>
              </w:rPr>
            </w:pPr>
            <w:r w:rsidRPr="7EE69AA6">
              <w:rPr>
                <w:rFonts w:cstheme="minorBidi"/>
                <w:i/>
                <w:iCs/>
              </w:rPr>
              <w:t>How and when will you measure the activities, results and impact?</w:t>
            </w:r>
            <w:r w:rsidRPr="7EE69AA6">
              <w:rPr>
                <w:rFonts w:cstheme="minorBidi"/>
                <w:i/>
                <w:iCs/>
                <w:lang w:val="en-US"/>
              </w:rPr>
              <w:t xml:space="preserve"> </w:t>
            </w:r>
          </w:p>
          <w:p w14:paraId="68D4ECA1" w14:textId="77777777" w:rsidR="00034267" w:rsidRPr="00362373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i/>
                <w:iCs/>
                <w:lang w:val="en-US"/>
              </w:rPr>
            </w:pPr>
          </w:p>
        </w:tc>
      </w:tr>
      <w:tr w:rsidR="00034267" w:rsidRPr="00240B5C" w14:paraId="1FD2FB13" w14:textId="77777777" w:rsidTr="00433BC8">
        <w:tc>
          <w:tcPr>
            <w:tcW w:w="11052" w:type="dxa"/>
            <w:gridSpan w:val="2"/>
            <w:shd w:val="clear" w:color="auto" w:fill="FFFFFF" w:themeFill="background1"/>
          </w:tcPr>
          <w:p w14:paraId="0DB97BE7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290E61">
              <w:rPr>
                <w:rFonts w:cstheme="minorHAnsi"/>
                <w:b/>
                <w:color w:val="C00000"/>
                <w:lang w:val="en-US"/>
              </w:rPr>
              <w:t>Section 3.</w:t>
            </w:r>
            <w:r>
              <w:rPr>
                <w:rFonts w:cstheme="minorHAnsi"/>
                <w:b/>
                <w:color w:val="C00000"/>
                <w:lang w:val="en-US"/>
              </w:rPr>
              <w:t>7</w:t>
            </w:r>
            <w:r w:rsidRPr="00290E61">
              <w:rPr>
                <w:rFonts w:cstheme="minorHAnsi"/>
                <w:b/>
                <w:color w:val="C00000"/>
                <w:lang w:val="en-US"/>
              </w:rPr>
              <w:t>: PROGRAMME TEAM COMPOSITION</w:t>
            </w:r>
          </w:p>
        </w:tc>
      </w:tr>
      <w:tr w:rsidR="00034267" w:rsidRPr="00240B5C" w14:paraId="79D3C414" w14:textId="77777777" w:rsidTr="00433BC8">
        <w:tc>
          <w:tcPr>
            <w:tcW w:w="2263" w:type="dxa"/>
            <w:shd w:val="clear" w:color="auto" w:fill="DBDBDB" w:themeFill="accent3" w:themeFillTint="66"/>
          </w:tcPr>
          <w:p w14:paraId="7BF6DD8B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40B5C">
              <w:rPr>
                <w:rFonts w:cstheme="minorHAnsi"/>
                <w:b/>
              </w:rPr>
              <w:t>Organisation</w:t>
            </w:r>
          </w:p>
          <w:p w14:paraId="489E0EF0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</w:rPr>
              <w:t>/ Team</w:t>
            </w:r>
          </w:p>
        </w:tc>
        <w:tc>
          <w:tcPr>
            <w:tcW w:w="8789" w:type="dxa"/>
            <w:shd w:val="clear" w:color="auto" w:fill="DBDBDB" w:themeFill="accent3" w:themeFillTint="66"/>
          </w:tcPr>
          <w:p w14:paraId="72AFE753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Bidi"/>
                <w:i/>
                <w:iCs/>
              </w:rPr>
            </w:pPr>
            <w:r w:rsidRPr="7EE69AA6">
              <w:rPr>
                <w:rFonts w:cstheme="minorBidi"/>
                <w:i/>
                <w:iCs/>
              </w:rPr>
              <w:t xml:space="preserve">Please describe here how your organisation and team </w:t>
            </w:r>
            <w:proofErr w:type="gramStart"/>
            <w:r w:rsidRPr="7EE69AA6">
              <w:rPr>
                <w:rFonts w:cstheme="minorBidi"/>
                <w:i/>
                <w:iCs/>
              </w:rPr>
              <w:t>has</w:t>
            </w:r>
            <w:proofErr w:type="gramEnd"/>
            <w:r w:rsidRPr="7EE69AA6">
              <w:rPr>
                <w:rFonts w:cstheme="minorBidi"/>
                <w:i/>
                <w:iCs/>
              </w:rPr>
              <w:t xml:space="preserve"> the capabilities to deliver</w:t>
            </w:r>
            <w:r w:rsidRPr="7EE69AA6">
              <w:rPr>
                <w:rFonts w:cstheme="minorBidi"/>
                <w:i/>
                <w:iCs/>
                <w:lang w:val="en-US"/>
              </w:rPr>
              <w:t xml:space="preserve"> </w:t>
            </w:r>
            <w:r w:rsidRPr="7EE69AA6">
              <w:rPr>
                <w:rFonts w:cstheme="minorBidi"/>
                <w:i/>
                <w:iCs/>
              </w:rPr>
              <w:t xml:space="preserve">the programme of activities and how you will deliver to meet the objectives. </w:t>
            </w:r>
          </w:p>
          <w:p w14:paraId="614A48B2" w14:textId="77777777" w:rsidR="00034267" w:rsidRPr="00240B5C" w:rsidRDefault="00034267" w:rsidP="00433BC8">
            <w:pPr>
              <w:autoSpaceDE w:val="0"/>
              <w:autoSpaceDN w:val="0"/>
              <w:adjustRightInd w:val="0"/>
              <w:jc w:val="both"/>
            </w:pPr>
          </w:p>
        </w:tc>
      </w:tr>
      <w:tr w:rsidR="00034267" w:rsidRPr="00240B5C" w14:paraId="0B53EDD3" w14:textId="77777777" w:rsidTr="00433BC8">
        <w:tc>
          <w:tcPr>
            <w:tcW w:w="11052" w:type="dxa"/>
            <w:gridSpan w:val="2"/>
          </w:tcPr>
          <w:p w14:paraId="4C16374A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AB7F7E">
              <w:rPr>
                <w:rFonts w:cstheme="minorHAnsi"/>
                <w:b/>
                <w:color w:val="EE0000"/>
                <w:lang w:val="en-US"/>
              </w:rPr>
              <w:t>Section 4: BUDGET</w:t>
            </w:r>
          </w:p>
        </w:tc>
      </w:tr>
      <w:tr w:rsidR="00034267" w:rsidRPr="00240B5C" w14:paraId="4FF04182" w14:textId="77777777" w:rsidTr="00433BC8">
        <w:tc>
          <w:tcPr>
            <w:tcW w:w="2263" w:type="dxa"/>
          </w:tcPr>
          <w:p w14:paraId="2DD76642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Total Budget –</w:t>
            </w:r>
          </w:p>
          <w:p w14:paraId="3B7ACB11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Total amount</w:t>
            </w:r>
          </w:p>
          <w:p w14:paraId="70CD23E3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of programme:</w:t>
            </w:r>
          </w:p>
        </w:tc>
        <w:tc>
          <w:tcPr>
            <w:tcW w:w="8789" w:type="dxa"/>
          </w:tcPr>
          <w:p w14:paraId="08E6BE12" w14:textId="77777777" w:rsidR="00034267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lang w:val="en-US"/>
              </w:rPr>
            </w:pPr>
            <w:r w:rsidRPr="00240B5C">
              <w:rPr>
                <w:rFonts w:cstheme="minorHAnsi"/>
                <w:i/>
                <w:iCs/>
              </w:rPr>
              <w:t xml:space="preserve">Please indicate the total amount you will spend on these activities in </w:t>
            </w:r>
            <w:proofErr w:type="gramStart"/>
            <w:r>
              <w:rPr>
                <w:rFonts w:cstheme="minorHAnsi"/>
                <w:i/>
                <w:iCs/>
                <w:lang w:val="en-US"/>
              </w:rPr>
              <w:t>Naira(</w:t>
            </w:r>
            <w:proofErr w:type="gramEnd"/>
            <w:r>
              <w:rPr>
                <w:rFonts w:cstheme="minorHAnsi"/>
                <w:i/>
                <w:iCs/>
                <w:lang w:val="en-US"/>
              </w:rPr>
              <w:t>put your budget in lumpsum here and do the budget break down in the budget template in Annex 2)</w:t>
            </w:r>
          </w:p>
          <w:p w14:paraId="17165CBB" w14:textId="77777777" w:rsidR="00034267" w:rsidRPr="00362373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lang w:val="en-US"/>
              </w:rPr>
            </w:pPr>
          </w:p>
        </w:tc>
      </w:tr>
      <w:tr w:rsidR="00034267" w:rsidRPr="00240B5C" w14:paraId="5E51B520" w14:textId="77777777" w:rsidTr="00433BC8">
        <w:tc>
          <w:tcPr>
            <w:tcW w:w="2263" w:type="dxa"/>
            <w:shd w:val="clear" w:color="auto" w:fill="DBDBDB" w:themeFill="accent3" w:themeFillTint="66"/>
          </w:tcPr>
          <w:p w14:paraId="4F0DEE52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40B5C">
              <w:rPr>
                <w:rFonts w:cstheme="minorHAnsi"/>
                <w:b/>
                <w:bCs/>
              </w:rPr>
              <w:t>Financial</w:t>
            </w:r>
          </w:p>
          <w:p w14:paraId="647C8E50" w14:textId="77777777" w:rsidR="00034267" w:rsidRPr="00240B5C" w:rsidRDefault="00034267" w:rsidP="00433BC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40B5C">
              <w:rPr>
                <w:rFonts w:cstheme="minorHAnsi"/>
                <w:b/>
                <w:bCs/>
              </w:rPr>
              <w:t>Sustainability</w:t>
            </w:r>
          </w:p>
        </w:tc>
        <w:tc>
          <w:tcPr>
            <w:tcW w:w="8789" w:type="dxa"/>
            <w:shd w:val="clear" w:color="auto" w:fill="DBDBDB" w:themeFill="accent3" w:themeFillTint="66"/>
          </w:tcPr>
          <w:p w14:paraId="196C7AB1" w14:textId="77777777" w:rsidR="00034267" w:rsidRPr="003471EF" w:rsidRDefault="00034267" w:rsidP="00433BC8">
            <w:pPr>
              <w:autoSpaceDE w:val="0"/>
              <w:autoSpaceDN w:val="0"/>
              <w:adjustRightInd w:val="0"/>
              <w:jc w:val="both"/>
              <w:rPr>
                <w:rFonts w:cstheme="minorBidi"/>
                <w:i/>
                <w:iCs/>
              </w:rPr>
            </w:pPr>
            <w:r w:rsidRPr="7EE69AA6">
              <w:rPr>
                <w:rFonts w:cstheme="minorBidi"/>
                <w:i/>
                <w:iCs/>
              </w:rPr>
              <w:t>Please detail whether you have identified additional sources of funding (optional),</w:t>
            </w:r>
            <w:r w:rsidRPr="7EE69AA6">
              <w:rPr>
                <w:rFonts w:cstheme="minorBidi"/>
                <w:i/>
                <w:iCs/>
                <w:lang w:val="en-US"/>
              </w:rPr>
              <w:t xml:space="preserve"> </w:t>
            </w:r>
            <w:r w:rsidRPr="7EE69AA6">
              <w:rPr>
                <w:rFonts w:cstheme="minorBidi"/>
                <w:i/>
                <w:iCs/>
              </w:rPr>
              <w:t>or how you would contribute to financial sustainability of the activities.</w:t>
            </w:r>
            <w:r>
              <w:rPr>
                <w:rFonts w:cstheme="minorBidi"/>
                <w:i/>
                <w:iCs/>
              </w:rPr>
              <w:t xml:space="preserve"> </w:t>
            </w:r>
          </w:p>
          <w:p w14:paraId="71AB93CB" w14:textId="77777777" w:rsidR="00034267" w:rsidRPr="003471EF" w:rsidRDefault="00034267" w:rsidP="00433BC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F9E797E" w14:textId="77777777" w:rsidR="00034267" w:rsidRPr="005F6184" w:rsidRDefault="00034267" w:rsidP="00034267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36E3CB8" w14:textId="77777777" w:rsidR="00BA202E" w:rsidRDefault="00BA202E"/>
    <w:sectPr w:rsidR="00BA202E" w:rsidSect="00034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4E24" w14:textId="77777777" w:rsidR="00F13CA1" w:rsidRDefault="00F13CA1" w:rsidP="00034267">
      <w:r>
        <w:separator/>
      </w:r>
    </w:p>
  </w:endnote>
  <w:endnote w:type="continuationSeparator" w:id="0">
    <w:p w14:paraId="5CFD6CB6" w14:textId="77777777" w:rsidR="00F13CA1" w:rsidRDefault="00F13CA1" w:rsidP="0003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8013" w14:textId="77777777" w:rsidR="00034267" w:rsidRDefault="00034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014C" w14:textId="77777777" w:rsidR="00F13CA1" w:rsidRPr="00007C3F" w:rsidRDefault="00F13CA1" w:rsidP="00E20A62">
    <w:pPr>
      <w:pStyle w:val="Footer"/>
      <w:tabs>
        <w:tab w:val="left" w:pos="1600"/>
        <w:tab w:val="center" w:pos="4535"/>
        <w:tab w:val="right" w:pos="10206"/>
      </w:tabs>
      <w:spacing w:before="70" w:line="360" w:lineRule="exact"/>
      <w:rPr>
        <w:rFonts w:ascii="Arial" w:hAnsi="Arial" w:cs="Verdana"/>
        <w:color w:val="EE0000"/>
        <w:sz w:val="28"/>
        <w:szCs w:val="30"/>
        <w:lang w:val="en-US"/>
      </w:rPr>
    </w:pPr>
    <w:r>
      <w:rPr>
        <w:rFonts w:ascii="Arial" w:hAnsi="Arial" w:cs="Verdana"/>
        <w:color w:val="0073CF"/>
        <w:sz w:val="30"/>
        <w:szCs w:val="30"/>
        <w:lang w:val="en-US"/>
      </w:rPr>
      <w:t xml:space="preserve">         </w:t>
    </w:r>
    <w:r w:rsidRPr="00007C3F">
      <w:rPr>
        <w:rFonts w:ascii="Arial" w:hAnsi="Arial" w:cs="Verdana"/>
        <w:color w:val="EE0000"/>
        <w:sz w:val="30"/>
        <w:szCs w:val="30"/>
        <w:lang w:val="en-US"/>
      </w:rPr>
      <w:t xml:space="preserve">Citizen’s Action to end Poverty and Injustice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AEA1F" w14:textId="77777777" w:rsidR="00034267" w:rsidRDefault="00034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969A6" w14:textId="77777777" w:rsidR="00F13CA1" w:rsidRDefault="00F13CA1" w:rsidP="00034267">
      <w:r>
        <w:separator/>
      </w:r>
    </w:p>
  </w:footnote>
  <w:footnote w:type="continuationSeparator" w:id="0">
    <w:p w14:paraId="36E6D532" w14:textId="77777777" w:rsidR="00F13CA1" w:rsidRDefault="00F13CA1" w:rsidP="0003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D38B" w14:textId="77777777" w:rsidR="00034267" w:rsidRDefault="00034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D40D" w14:textId="77777777" w:rsidR="00F13CA1" w:rsidRPr="00345F50" w:rsidRDefault="00F13CA1" w:rsidP="0F4C7AC6">
    <w:pPr>
      <w:tabs>
        <w:tab w:val="left" w:pos="2835"/>
      </w:tabs>
      <w:spacing w:line="200" w:lineRule="exact"/>
      <w:rPr>
        <w:rFonts w:ascii="Arial" w:hAnsi="Arial"/>
        <w:color w:val="4F81BD"/>
        <w:sz w:val="18"/>
        <w:szCs w:val="18"/>
      </w:rPr>
    </w:pPr>
    <w:r w:rsidRPr="5D98A5C0">
      <w:rPr>
        <w:rFonts w:ascii="Arial" w:hAnsi="Arial"/>
        <w:color w:val="4F81BD"/>
        <w:sz w:val="18"/>
        <w:szCs w:val="18"/>
      </w:rPr>
      <w:t xml:space="preserve"> </w:t>
    </w:r>
  </w:p>
  <w:p w14:paraId="2A7EEB8A" w14:textId="354F9475" w:rsidR="00F13CA1" w:rsidRPr="00345F50" w:rsidRDefault="002B4428" w:rsidP="0F4C7AC6">
    <w:pPr>
      <w:tabs>
        <w:tab w:val="left" w:pos="2410"/>
        <w:tab w:val="left" w:pos="2835"/>
      </w:tabs>
      <w:spacing w:line="200" w:lineRule="exact"/>
      <w:rPr>
        <w:rFonts w:ascii="Arial" w:hAnsi="Arial"/>
        <w:color w:val="4F81BD"/>
        <w:sz w:val="18"/>
        <w:szCs w:val="18"/>
        <w:lang w:val="es-ES"/>
      </w:rPr>
    </w:pPr>
    <w:r w:rsidRPr="00836754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48FF2A04" wp14:editId="4506BC1A">
              <wp:simplePos x="0" y="0"/>
              <wp:positionH relativeFrom="page">
                <wp:posOffset>2374900</wp:posOffset>
              </wp:positionH>
              <wp:positionV relativeFrom="page">
                <wp:posOffset>780415</wp:posOffset>
              </wp:positionV>
              <wp:extent cx="1811020" cy="64643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102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91F5B" w14:textId="77777777" w:rsidR="002B4428" w:rsidRPr="006A20E7" w:rsidRDefault="002B4428" w:rsidP="002B4428">
                          <w:pPr>
                            <w:rPr>
                              <w:rFonts w:ascii="Arial" w:hAnsi="Arial"/>
                              <w:sz w:val="18"/>
                              <w:lang w:val="en-US"/>
                            </w:rPr>
                          </w:pPr>
                          <w:proofErr w:type="gramStart"/>
                          <w:r w:rsidRPr="006A20E7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Telephone :</w:t>
                          </w:r>
                          <w:proofErr w:type="gramEnd"/>
                          <w:r w:rsidRPr="006A20E7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836754">
                            <w:rPr>
                              <w:rFonts w:ascii="Arial" w:hAnsi="Arial"/>
                              <w:sz w:val="18"/>
                              <w:lang w:val="ha-Latn-NG"/>
                            </w:rPr>
                            <w:t xml:space="preserve">+234 </w:t>
                          </w:r>
                          <w:r w:rsidRPr="006A20E7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812 888 8825 - 7</w:t>
                          </w:r>
                        </w:p>
                        <w:p w14:paraId="3B34B782" w14:textId="77777777" w:rsidR="002B4428" w:rsidRPr="006A20E7" w:rsidRDefault="002B4428" w:rsidP="002B4428">
                          <w:pPr>
                            <w:rPr>
                              <w:rFonts w:ascii="Arial" w:hAnsi="Arial"/>
                              <w:sz w:val="18"/>
                              <w:lang w:val="en-US"/>
                            </w:rPr>
                          </w:pPr>
                          <w:r w:rsidRPr="006A20E7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Email info.nigeria@actionaid.org</w:t>
                          </w:r>
                        </w:p>
                        <w:p w14:paraId="7070BAB5" w14:textId="77777777" w:rsidR="002B4428" w:rsidRPr="00836754" w:rsidRDefault="002B4428" w:rsidP="002B4428">
                          <w:r w:rsidRPr="00836754">
                            <w:rPr>
                              <w:rFonts w:ascii="Arial" w:hAnsi="Arial"/>
                              <w:sz w:val="18"/>
                            </w:rPr>
                            <w:t>www.nigeria.actionaid.org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F2A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7pt;margin-top:61.45pt;width:142.6pt;height:5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" filled="f" stroked="f">
              <v:path arrowok="t"/>
              <v:textbox inset="0,0,0,0">
                <w:txbxContent>
                  <w:p w14:paraId="47F91F5B" w14:textId="77777777" w:rsidR="002B4428" w:rsidRPr="006A20E7" w:rsidRDefault="002B4428" w:rsidP="002B4428">
                    <w:pPr>
                      <w:rPr>
                        <w:rFonts w:ascii="Arial" w:hAnsi="Arial"/>
                        <w:sz w:val="18"/>
                        <w:lang w:val="en-US"/>
                      </w:rPr>
                    </w:pPr>
                    <w:proofErr w:type="gramStart"/>
                    <w:r w:rsidRPr="006A20E7">
                      <w:rPr>
                        <w:rFonts w:ascii="Arial" w:hAnsi="Arial"/>
                        <w:sz w:val="18"/>
                        <w:lang w:val="en-US"/>
                      </w:rPr>
                      <w:t>Telephone :</w:t>
                    </w:r>
                    <w:proofErr w:type="gramEnd"/>
                    <w:r w:rsidRPr="006A20E7">
                      <w:rPr>
                        <w:rFonts w:ascii="Arial" w:hAnsi="Arial"/>
                        <w:sz w:val="18"/>
                        <w:lang w:val="en-US"/>
                      </w:rPr>
                      <w:t xml:space="preserve"> </w:t>
                    </w:r>
                    <w:r w:rsidRPr="00836754">
                      <w:rPr>
                        <w:rFonts w:ascii="Arial" w:hAnsi="Arial"/>
                        <w:sz w:val="18"/>
                        <w:lang w:val="ha-Latn-NG"/>
                      </w:rPr>
                      <w:t xml:space="preserve">+234 </w:t>
                    </w:r>
                    <w:r w:rsidRPr="006A20E7">
                      <w:rPr>
                        <w:rFonts w:ascii="Arial" w:hAnsi="Arial"/>
                        <w:sz w:val="18"/>
                        <w:lang w:val="en-US"/>
                      </w:rPr>
                      <w:t>812 888 8825 - 7</w:t>
                    </w:r>
                  </w:p>
                  <w:p w14:paraId="3B34B782" w14:textId="77777777" w:rsidR="002B4428" w:rsidRPr="006A20E7" w:rsidRDefault="002B4428" w:rsidP="002B4428">
                    <w:pPr>
                      <w:rPr>
                        <w:rFonts w:ascii="Arial" w:hAnsi="Arial"/>
                        <w:sz w:val="18"/>
                        <w:lang w:val="en-US"/>
                      </w:rPr>
                    </w:pPr>
                    <w:r w:rsidRPr="006A20E7">
                      <w:rPr>
                        <w:rFonts w:ascii="Arial" w:hAnsi="Arial"/>
                        <w:sz w:val="18"/>
                        <w:lang w:val="en-US"/>
                      </w:rPr>
                      <w:t>Email info.nigeria@actionaid.org</w:t>
                    </w:r>
                  </w:p>
                  <w:p w14:paraId="7070BAB5" w14:textId="77777777" w:rsidR="002B4428" w:rsidRPr="00836754" w:rsidRDefault="002B4428" w:rsidP="002B4428">
                    <w:r w:rsidRPr="00836754">
                      <w:rPr>
                        <w:rFonts w:ascii="Arial" w:hAnsi="Arial"/>
                        <w:sz w:val="18"/>
                      </w:rPr>
                      <w:t>www.nigeria.actionaid.org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800" behindDoc="1" locked="0" layoutInCell="0" allowOverlap="1" wp14:anchorId="6F8CDBA2" wp14:editId="3E2E762A">
          <wp:simplePos x="0" y="0"/>
          <wp:positionH relativeFrom="page">
            <wp:posOffset>5226050</wp:posOffset>
          </wp:positionH>
          <wp:positionV relativeFrom="page">
            <wp:posOffset>692150</wp:posOffset>
          </wp:positionV>
          <wp:extent cx="2152015" cy="328295"/>
          <wp:effectExtent l="0" t="0" r="635" b="0"/>
          <wp:wrapTight wrapText="bothSides">
            <wp:wrapPolygon edited="0">
              <wp:start x="0" y="0"/>
              <wp:lineTo x="0" y="20054"/>
              <wp:lineTo x="21415" y="20054"/>
              <wp:lineTo x="21415" y="0"/>
              <wp:lineTo x="0" y="0"/>
            </wp:wrapPolygon>
          </wp:wrapTight>
          <wp:docPr id="6" name="Picture 5" descr="AA_Logotype100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_Logotype100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328295"/>
                  </a:xfrm>
                  <a:prstGeom prst="rect">
                    <a:avLst/>
                  </a:prstGeom>
                  <a:solidFill>
                    <a:srgbClr val="ED1C24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754"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1B340A77" wp14:editId="3B2218CB">
              <wp:simplePos x="0" y="0"/>
              <wp:positionH relativeFrom="page">
                <wp:posOffset>457200</wp:posOffset>
              </wp:positionH>
              <wp:positionV relativeFrom="page">
                <wp:posOffset>794385</wp:posOffset>
              </wp:positionV>
              <wp:extent cx="1316990" cy="1009650"/>
              <wp:effectExtent l="0" t="0" r="16510" b="0"/>
              <wp:wrapTopAndBottom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699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005C9" w14:textId="77777777" w:rsidR="002B4428" w:rsidRPr="00836754" w:rsidRDefault="002B4428" w:rsidP="002B4428">
                          <w:pPr>
                            <w:rPr>
                              <w:rFonts w:ascii="Arial" w:hAnsi="Arial"/>
                              <w:sz w:val="18"/>
                              <w:lang w:val="en-US"/>
                            </w:rPr>
                          </w:pPr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ActionAid Nigeria</w:t>
                          </w:r>
                        </w:p>
                        <w:p w14:paraId="497AE355" w14:textId="77777777" w:rsidR="002B4428" w:rsidRPr="00836754" w:rsidRDefault="002B4428" w:rsidP="002B4428">
                          <w:pPr>
                            <w:rPr>
                              <w:rFonts w:ascii="Arial" w:hAnsi="Arial"/>
                              <w:sz w:val="18"/>
                              <w:lang w:val="en-US"/>
                            </w:rPr>
                          </w:pPr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Plot 477, 41 Crescent</w:t>
                          </w:r>
                        </w:p>
                        <w:p w14:paraId="0A7022B4" w14:textId="77777777" w:rsidR="002B4428" w:rsidRPr="00836754" w:rsidRDefault="002B4428" w:rsidP="002B4428">
                          <w:pPr>
                            <w:rPr>
                              <w:rFonts w:ascii="Arial" w:hAnsi="Arial"/>
                              <w:sz w:val="18"/>
                              <w:lang w:val="en-US"/>
                            </w:rPr>
                          </w:pPr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 xml:space="preserve">Off </w:t>
                          </w:r>
                          <w:proofErr w:type="spellStart"/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Sa’adu</w:t>
                          </w:r>
                          <w:proofErr w:type="spellEnd"/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Zungur</w:t>
                          </w:r>
                          <w:proofErr w:type="spellEnd"/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 xml:space="preserve"> Avenue, Gwarinpa, Abuja</w:t>
                          </w:r>
                        </w:p>
                        <w:p w14:paraId="0AEFF94F" w14:textId="77777777" w:rsidR="002B4428" w:rsidRPr="00836754" w:rsidRDefault="002B4428" w:rsidP="002B4428">
                          <w:pPr>
                            <w:rPr>
                              <w:rFonts w:ascii="Arial" w:hAnsi="Arial"/>
                              <w:sz w:val="18"/>
                              <w:lang w:val="en-US"/>
                            </w:rPr>
                          </w:pPr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P</w:t>
                          </w:r>
                          <w:r w:rsidRPr="00836754">
                            <w:rPr>
                              <w:rFonts w:ascii="Arial" w:hAnsi="Arial"/>
                              <w:sz w:val="18"/>
                              <w:lang w:val="ha-Latn-NG"/>
                            </w:rPr>
                            <w:t xml:space="preserve">MB </w:t>
                          </w:r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1890</w:t>
                          </w:r>
                        </w:p>
                        <w:p w14:paraId="333BFBBB" w14:textId="77777777" w:rsidR="002B4428" w:rsidRPr="00836754" w:rsidRDefault="002B4428" w:rsidP="002B4428">
                          <w:pPr>
                            <w:rPr>
                              <w:rFonts w:ascii="Arial" w:hAnsi="Arial"/>
                              <w:sz w:val="18"/>
                              <w:lang w:val="en-US"/>
                            </w:rPr>
                          </w:pPr>
                          <w:proofErr w:type="spellStart"/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Garki</w:t>
                          </w:r>
                          <w:proofErr w:type="spellEnd"/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, Abuja</w:t>
                          </w:r>
                        </w:p>
                        <w:p w14:paraId="1F34F8F9" w14:textId="77777777" w:rsidR="002B4428" w:rsidRPr="00836754" w:rsidRDefault="002B4428" w:rsidP="002B4428">
                          <w:pPr>
                            <w:rPr>
                              <w:lang w:val="en-US"/>
                            </w:rPr>
                          </w:pPr>
                          <w:r w:rsidRPr="00836754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Nigeria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340A77" id="Text Box 6" o:spid="_x0000_s1027" type="#_x0000_t202" style="position:absolute;margin-left:36pt;margin-top:62.55pt;width:103.7pt;height:79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" o:allowincell="f" filled="f" stroked="f">
              <v:path arrowok="t"/>
              <v:textbox inset="0,0,0,0">
                <w:txbxContent>
                  <w:p w14:paraId="6AD005C9" w14:textId="77777777" w:rsidR="002B4428" w:rsidRPr="00836754" w:rsidRDefault="002B4428" w:rsidP="002B4428">
                    <w:pPr>
                      <w:rPr>
                        <w:rFonts w:ascii="Arial" w:hAnsi="Arial"/>
                        <w:sz w:val="18"/>
                        <w:lang w:val="en-US"/>
                      </w:rPr>
                    </w:pPr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ActionAid Nigeria</w:t>
                    </w:r>
                  </w:p>
                  <w:p w14:paraId="497AE355" w14:textId="77777777" w:rsidR="002B4428" w:rsidRPr="00836754" w:rsidRDefault="002B4428" w:rsidP="002B4428">
                    <w:pPr>
                      <w:rPr>
                        <w:rFonts w:ascii="Arial" w:hAnsi="Arial"/>
                        <w:sz w:val="18"/>
                        <w:lang w:val="en-US"/>
                      </w:rPr>
                    </w:pPr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Plot 477, 41 Crescent</w:t>
                    </w:r>
                  </w:p>
                  <w:p w14:paraId="0A7022B4" w14:textId="77777777" w:rsidR="002B4428" w:rsidRPr="00836754" w:rsidRDefault="002B4428" w:rsidP="002B4428">
                    <w:pPr>
                      <w:rPr>
                        <w:rFonts w:ascii="Arial" w:hAnsi="Arial"/>
                        <w:sz w:val="18"/>
                        <w:lang w:val="en-US"/>
                      </w:rPr>
                    </w:pPr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 xml:space="preserve">Off </w:t>
                    </w:r>
                    <w:proofErr w:type="spellStart"/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Sa’adu</w:t>
                    </w:r>
                    <w:proofErr w:type="spellEnd"/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 xml:space="preserve"> </w:t>
                    </w:r>
                    <w:proofErr w:type="spellStart"/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Zungur</w:t>
                    </w:r>
                    <w:proofErr w:type="spellEnd"/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 xml:space="preserve"> Avenue, Gwarinpa, Abuja</w:t>
                    </w:r>
                  </w:p>
                  <w:p w14:paraId="0AEFF94F" w14:textId="77777777" w:rsidR="002B4428" w:rsidRPr="00836754" w:rsidRDefault="002B4428" w:rsidP="002B4428">
                    <w:pPr>
                      <w:rPr>
                        <w:rFonts w:ascii="Arial" w:hAnsi="Arial"/>
                        <w:sz w:val="18"/>
                        <w:lang w:val="en-US"/>
                      </w:rPr>
                    </w:pPr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P</w:t>
                    </w:r>
                    <w:r w:rsidRPr="00836754">
                      <w:rPr>
                        <w:rFonts w:ascii="Arial" w:hAnsi="Arial"/>
                        <w:sz w:val="18"/>
                        <w:lang w:val="ha-Latn-NG"/>
                      </w:rPr>
                      <w:t xml:space="preserve">MB </w:t>
                    </w:r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1890</w:t>
                    </w:r>
                  </w:p>
                  <w:p w14:paraId="333BFBBB" w14:textId="77777777" w:rsidR="002B4428" w:rsidRPr="00836754" w:rsidRDefault="002B4428" w:rsidP="002B4428">
                    <w:pPr>
                      <w:rPr>
                        <w:rFonts w:ascii="Arial" w:hAnsi="Arial"/>
                        <w:sz w:val="18"/>
                        <w:lang w:val="en-US"/>
                      </w:rPr>
                    </w:pPr>
                    <w:proofErr w:type="spellStart"/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Garki</w:t>
                    </w:r>
                    <w:proofErr w:type="spellEnd"/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, Abuja</w:t>
                    </w:r>
                  </w:p>
                  <w:p w14:paraId="1F34F8F9" w14:textId="77777777" w:rsidR="002B4428" w:rsidRPr="00836754" w:rsidRDefault="002B4428" w:rsidP="002B4428">
                    <w:pPr>
                      <w:rPr>
                        <w:lang w:val="en-US"/>
                      </w:rPr>
                    </w:pPr>
                    <w:r w:rsidRPr="00836754">
                      <w:rPr>
                        <w:rFonts w:ascii="Arial" w:hAnsi="Arial"/>
                        <w:sz w:val="18"/>
                        <w:lang w:val="en-US"/>
                      </w:rPr>
                      <w:t>Nigeria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F13CA1" w:rsidRPr="5D98A5C0">
      <w:rPr>
        <w:rFonts w:ascii="Arial" w:hAnsi="Arial"/>
        <w:color w:val="4F81BD"/>
        <w:sz w:val="18"/>
        <w:szCs w:val="18"/>
      </w:rPr>
      <w:t xml:space="preserve">      </w:t>
    </w:r>
    <w:r>
      <w:rPr>
        <w:rFonts w:ascii="Arial" w:hAnsi="Arial"/>
        <w:color w:val="4F81BD"/>
        <w:sz w:val="18"/>
        <w:szCs w:val="18"/>
      </w:rPr>
      <w:t xml:space="preserve">                                                                         </w:t>
    </w:r>
  </w:p>
  <w:p w14:paraId="621EC780" w14:textId="22158E8B" w:rsidR="00F13CA1" w:rsidRPr="007667A4" w:rsidRDefault="002B4428" w:rsidP="00E20A62">
    <w:pPr>
      <w:pStyle w:val="Header"/>
    </w:pPr>
    <w:r>
      <w:t xml:space="preserve">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F42D" w14:textId="77777777" w:rsidR="00034267" w:rsidRDefault="00034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67"/>
    <w:rsid w:val="00034267"/>
    <w:rsid w:val="000D0551"/>
    <w:rsid w:val="002B4428"/>
    <w:rsid w:val="004524CD"/>
    <w:rsid w:val="00BA202E"/>
    <w:rsid w:val="00F13CA1"/>
    <w:rsid w:val="00F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4DA81"/>
  <w15:chartTrackingRefBased/>
  <w15:docId w15:val="{97D52AA8-2551-4106-8678-2FD5CE93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2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2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2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2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2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2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2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2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2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2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2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2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0342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3426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rsid w:val="000342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426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03426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1990</Characters>
  <Application>Microsoft Office Word</Application>
  <DocSecurity>0</DocSecurity>
  <Lines>117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Abdulrazak Abubakar</dc:creator>
  <cp:keywords/>
  <dc:description/>
  <cp:lastModifiedBy>Abdulrazak Abubakar</cp:lastModifiedBy>
  <cp:revision>2</cp:revision>
  <dcterms:created xsi:type="dcterms:W3CDTF">2025-07-14T10:18:00Z</dcterms:created>
  <dcterms:modified xsi:type="dcterms:W3CDTF">2025-07-14T10:18:00Z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52251f4c-d53f-4afd-9709-66032ee5bd6e</vt:lpwstr>
  </property>
</Properties>
</file>