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E6659" w:rsidRPr="00C625C9" w:rsidRDefault="002B6E3E" w:rsidP="001E6659">
      <w:pPr>
        <w:jc w:val="center"/>
        <w:rPr>
          <w:rFonts w:ascii="Arial" w:hAnsi="Arial" w:cs="Arial"/>
          <w:b/>
          <w:sz w:val="22"/>
          <w:szCs w:val="22"/>
        </w:rPr>
      </w:pPr>
      <w:r w:rsidRPr="00C625C9">
        <w:rPr>
          <w:rFonts w:ascii="Arial" w:hAnsi="Arial" w:cs="Arial"/>
          <w:noProof/>
          <w:sz w:val="22"/>
          <w:szCs w:val="22"/>
          <w:lang w:val="en-US" w:eastAsia="en-US"/>
        </w:rPr>
        <w:drawing>
          <wp:inline distT="0" distB="0" distL="0" distR="0" wp14:anchorId="0ACDAF76" wp14:editId="4F932A22">
            <wp:extent cx="3448050" cy="5715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8050" cy="571500"/>
                    </a:xfrm>
                    <a:prstGeom prst="rect">
                      <a:avLst/>
                    </a:prstGeom>
                    <a:noFill/>
                    <a:ln>
                      <a:noFill/>
                    </a:ln>
                  </pic:spPr>
                </pic:pic>
              </a:graphicData>
            </a:graphic>
          </wp:inline>
        </w:drawing>
      </w:r>
    </w:p>
    <w:p w14:paraId="745CABF0" w14:textId="77777777" w:rsidR="00D4629F" w:rsidRPr="00C625C9" w:rsidRDefault="00D4629F" w:rsidP="00F63C4D">
      <w:pPr>
        <w:jc w:val="center"/>
        <w:outlineLvl w:val="0"/>
        <w:rPr>
          <w:rFonts w:ascii="Arial" w:hAnsi="Arial" w:cs="Arial"/>
          <w:b/>
          <w:sz w:val="22"/>
          <w:szCs w:val="22"/>
        </w:rPr>
      </w:pPr>
    </w:p>
    <w:p w14:paraId="0FF2D34C" w14:textId="099D5899" w:rsidR="001E6659" w:rsidRPr="00C625C9" w:rsidRDefault="001E6659" w:rsidP="00F63C4D">
      <w:pPr>
        <w:jc w:val="center"/>
        <w:outlineLvl w:val="0"/>
        <w:rPr>
          <w:rFonts w:ascii="Arial" w:hAnsi="Arial" w:cs="Arial"/>
          <w:sz w:val="22"/>
          <w:szCs w:val="22"/>
        </w:rPr>
      </w:pPr>
      <w:r w:rsidRPr="00C625C9">
        <w:rPr>
          <w:rFonts w:ascii="Arial" w:hAnsi="Arial" w:cs="Arial"/>
          <w:b/>
          <w:sz w:val="22"/>
          <w:szCs w:val="22"/>
        </w:rPr>
        <w:t>JOB DESCRIPTION</w:t>
      </w:r>
    </w:p>
    <w:p w14:paraId="0A37501D" w14:textId="77777777" w:rsidR="001E6659" w:rsidRPr="00C625C9" w:rsidRDefault="001E6659" w:rsidP="00A82900">
      <w:pPr>
        <w:jc w:val="both"/>
        <w:rPr>
          <w:rFonts w:ascii="Arial" w:hAnsi="Arial" w:cs="Arial"/>
          <w:b/>
          <w:sz w:val="22"/>
          <w:szCs w:val="22"/>
        </w:rPr>
      </w:pPr>
    </w:p>
    <w:p w14:paraId="4C461253" w14:textId="599A0DBC" w:rsidR="00117CDB" w:rsidRPr="00C625C9" w:rsidRDefault="001E6659" w:rsidP="5F2B67C2">
      <w:pPr>
        <w:ind w:left="2160" w:hanging="2160"/>
        <w:jc w:val="both"/>
        <w:outlineLvl w:val="0"/>
        <w:rPr>
          <w:rFonts w:ascii="Arial" w:hAnsi="Arial" w:cs="Arial"/>
          <w:b/>
          <w:bCs/>
          <w:sz w:val="22"/>
          <w:szCs w:val="22"/>
        </w:rPr>
      </w:pPr>
      <w:r w:rsidRPr="00C625C9">
        <w:rPr>
          <w:rFonts w:ascii="Arial" w:hAnsi="Arial" w:cs="Arial"/>
          <w:b/>
          <w:bCs/>
          <w:sz w:val="22"/>
          <w:szCs w:val="22"/>
        </w:rPr>
        <w:t xml:space="preserve">Position: </w:t>
      </w:r>
      <w:r w:rsidRPr="00C625C9">
        <w:rPr>
          <w:rFonts w:ascii="Arial" w:hAnsi="Arial" w:cs="Arial"/>
          <w:sz w:val="22"/>
          <w:szCs w:val="22"/>
        </w:rPr>
        <w:tab/>
      </w:r>
      <w:r w:rsidR="00FE6052" w:rsidRPr="00C625C9">
        <w:rPr>
          <w:rFonts w:ascii="Arial" w:hAnsi="Arial" w:cs="Arial"/>
          <w:b/>
          <w:bCs/>
          <w:sz w:val="22"/>
          <w:szCs w:val="22"/>
        </w:rPr>
        <w:t>GBV Case Manager (Consultant)</w:t>
      </w:r>
    </w:p>
    <w:p w14:paraId="5DAB6C7B" w14:textId="77777777" w:rsidR="001E6659" w:rsidRPr="00C625C9" w:rsidRDefault="001E6659" w:rsidP="00A82900">
      <w:pPr>
        <w:jc w:val="both"/>
        <w:rPr>
          <w:rFonts w:ascii="Arial" w:hAnsi="Arial" w:cs="Arial"/>
          <w:b/>
          <w:sz w:val="22"/>
          <w:szCs w:val="22"/>
        </w:rPr>
      </w:pPr>
      <w:r w:rsidRPr="00C625C9">
        <w:rPr>
          <w:rFonts w:ascii="Arial" w:hAnsi="Arial" w:cs="Arial"/>
          <w:b/>
          <w:sz w:val="22"/>
          <w:szCs w:val="22"/>
        </w:rPr>
        <w:tab/>
      </w:r>
      <w:r w:rsidRPr="00C625C9">
        <w:rPr>
          <w:rFonts w:ascii="Arial" w:hAnsi="Arial" w:cs="Arial"/>
          <w:b/>
          <w:sz w:val="22"/>
          <w:szCs w:val="22"/>
        </w:rPr>
        <w:tab/>
      </w:r>
    </w:p>
    <w:p w14:paraId="6FA8BA41" w14:textId="599E058C" w:rsidR="001E6659" w:rsidRPr="00C625C9" w:rsidRDefault="001E6659" w:rsidP="006924EE">
      <w:pPr>
        <w:ind w:left="2127" w:hanging="2127"/>
        <w:jc w:val="both"/>
        <w:rPr>
          <w:rFonts w:ascii="Arial" w:hAnsi="Arial" w:cs="Arial"/>
          <w:b/>
          <w:bCs/>
          <w:sz w:val="22"/>
          <w:szCs w:val="22"/>
        </w:rPr>
      </w:pPr>
      <w:r w:rsidRPr="00C625C9">
        <w:rPr>
          <w:rFonts w:ascii="Arial" w:hAnsi="Arial" w:cs="Arial"/>
          <w:b/>
          <w:bCs/>
          <w:sz w:val="22"/>
          <w:szCs w:val="22"/>
        </w:rPr>
        <w:t>Responsible to:</w:t>
      </w:r>
      <w:r w:rsidRPr="00C625C9">
        <w:rPr>
          <w:rFonts w:ascii="Arial" w:hAnsi="Arial" w:cs="Arial"/>
          <w:sz w:val="22"/>
          <w:szCs w:val="22"/>
        </w:rPr>
        <w:tab/>
      </w:r>
      <w:r w:rsidR="005E4997" w:rsidRPr="00C625C9">
        <w:rPr>
          <w:rFonts w:ascii="Arial" w:hAnsi="Arial" w:cs="Arial"/>
          <w:sz w:val="22"/>
          <w:szCs w:val="22"/>
        </w:rPr>
        <w:t xml:space="preserve"> </w:t>
      </w:r>
      <w:r w:rsidR="00FE6052" w:rsidRPr="00C625C9">
        <w:rPr>
          <w:rFonts w:ascii="Arial" w:hAnsi="Arial" w:cs="Arial"/>
          <w:b/>
          <w:bCs/>
          <w:sz w:val="22"/>
          <w:szCs w:val="22"/>
          <w:lang w:val="en-NG"/>
        </w:rPr>
        <w:t>Protection Advisor</w:t>
      </w:r>
      <w:r w:rsidR="00FE6052" w:rsidRPr="00C625C9">
        <w:rPr>
          <w:rFonts w:ascii="Arial" w:hAnsi="Arial" w:cs="Arial"/>
          <w:b/>
          <w:bCs/>
          <w:sz w:val="22"/>
          <w:szCs w:val="22"/>
        </w:rPr>
        <w:t xml:space="preserve"> </w:t>
      </w:r>
    </w:p>
    <w:p w14:paraId="02EB378F" w14:textId="77777777" w:rsidR="001E6659" w:rsidRPr="00C625C9" w:rsidRDefault="001E6659" w:rsidP="00A82900">
      <w:pPr>
        <w:ind w:left="2880" w:hanging="2880"/>
        <w:jc w:val="both"/>
        <w:rPr>
          <w:rFonts w:ascii="Arial" w:hAnsi="Arial" w:cs="Arial"/>
          <w:b/>
          <w:sz w:val="22"/>
          <w:szCs w:val="22"/>
        </w:rPr>
      </w:pPr>
    </w:p>
    <w:p w14:paraId="2271B7BB" w14:textId="2DE29700" w:rsidR="001E6659" w:rsidRPr="00C625C9" w:rsidRDefault="26CAB795" w:rsidP="00A82900">
      <w:pPr>
        <w:ind w:left="2127" w:hanging="2127"/>
        <w:jc w:val="both"/>
        <w:rPr>
          <w:rFonts w:ascii="Arial" w:hAnsi="Arial" w:cs="Arial"/>
          <w:sz w:val="22"/>
          <w:szCs w:val="22"/>
        </w:rPr>
      </w:pPr>
      <w:r w:rsidRPr="00C625C9">
        <w:rPr>
          <w:rFonts w:ascii="Arial" w:hAnsi="Arial" w:cs="Arial"/>
          <w:b/>
          <w:bCs/>
          <w:sz w:val="22"/>
          <w:szCs w:val="22"/>
        </w:rPr>
        <w:t xml:space="preserve">Location: </w:t>
      </w:r>
      <w:r w:rsidR="009508BF" w:rsidRPr="00C625C9">
        <w:rPr>
          <w:rFonts w:ascii="Arial" w:hAnsi="Arial" w:cs="Arial"/>
          <w:sz w:val="22"/>
          <w:szCs w:val="22"/>
        </w:rPr>
        <w:tab/>
      </w:r>
      <w:r w:rsidR="009508BF" w:rsidRPr="00C625C9">
        <w:rPr>
          <w:rFonts w:ascii="Arial" w:hAnsi="Arial" w:cs="Arial"/>
          <w:sz w:val="22"/>
          <w:szCs w:val="22"/>
        </w:rPr>
        <w:tab/>
      </w:r>
      <w:r w:rsidR="006D259A" w:rsidRPr="00C625C9">
        <w:rPr>
          <w:rFonts w:ascii="Arial" w:hAnsi="Arial" w:cs="Arial"/>
          <w:b/>
          <w:bCs/>
          <w:sz w:val="22"/>
          <w:szCs w:val="22"/>
        </w:rPr>
        <w:t>Maiduguri</w:t>
      </w:r>
    </w:p>
    <w:p w14:paraId="6A05A809" w14:textId="66AB9D8A" w:rsidR="001E6659" w:rsidRPr="00C625C9" w:rsidRDefault="00FE6052" w:rsidP="00A82900">
      <w:pPr>
        <w:jc w:val="both"/>
        <w:rPr>
          <w:rFonts w:ascii="Arial" w:hAnsi="Arial" w:cs="Arial"/>
          <w:b/>
          <w:sz w:val="22"/>
          <w:szCs w:val="22"/>
        </w:rPr>
      </w:pPr>
      <w:r w:rsidRPr="00C625C9">
        <w:rPr>
          <w:rFonts w:ascii="Arial" w:hAnsi="Arial" w:cs="Arial"/>
          <w:b/>
          <w:sz w:val="22"/>
          <w:szCs w:val="22"/>
        </w:rPr>
        <w:t xml:space="preserve"> </w:t>
      </w:r>
    </w:p>
    <w:p w14:paraId="55637936" w14:textId="2716BB67" w:rsidR="00E105B7" w:rsidRPr="00C625C9" w:rsidRDefault="001E6659" w:rsidP="00A82900">
      <w:pPr>
        <w:jc w:val="both"/>
        <w:rPr>
          <w:rFonts w:ascii="Arial" w:hAnsi="Arial" w:cs="Arial"/>
          <w:b/>
          <w:sz w:val="22"/>
          <w:szCs w:val="22"/>
        </w:rPr>
      </w:pPr>
      <w:r w:rsidRPr="00C625C9">
        <w:rPr>
          <w:rFonts w:ascii="Arial" w:hAnsi="Arial" w:cs="Arial"/>
          <w:b/>
          <w:sz w:val="22"/>
          <w:szCs w:val="22"/>
        </w:rPr>
        <w:t xml:space="preserve">Line Management: </w:t>
      </w:r>
      <w:r w:rsidR="00527141" w:rsidRPr="00C625C9">
        <w:rPr>
          <w:rFonts w:ascii="Arial" w:hAnsi="Arial" w:cs="Arial"/>
          <w:b/>
          <w:sz w:val="22"/>
          <w:szCs w:val="22"/>
        </w:rPr>
        <w:tab/>
      </w:r>
      <w:r w:rsidR="00B23D9C" w:rsidRPr="00C625C9">
        <w:rPr>
          <w:rFonts w:ascii="Arial" w:hAnsi="Arial" w:cs="Arial"/>
          <w:b/>
          <w:bCs/>
          <w:sz w:val="22"/>
          <w:szCs w:val="22"/>
          <w:lang w:val="en-NG"/>
        </w:rPr>
        <w:t>Gender Based Violence Case Workers and Security</w:t>
      </w:r>
      <w:r w:rsidR="00B23D9C" w:rsidRPr="00C625C9">
        <w:rPr>
          <w:rFonts w:ascii="Arial" w:hAnsi="Arial" w:cs="Arial"/>
          <w:b/>
          <w:sz w:val="22"/>
          <w:szCs w:val="22"/>
        </w:rPr>
        <w:t xml:space="preserve"> </w:t>
      </w:r>
    </w:p>
    <w:p w14:paraId="22F35D4A" w14:textId="07F542A0" w:rsidR="001E6659" w:rsidRPr="00C625C9" w:rsidRDefault="001E6659" w:rsidP="5F2B67C2">
      <w:pPr>
        <w:jc w:val="both"/>
        <w:rPr>
          <w:rFonts w:ascii="Arial" w:hAnsi="Arial" w:cs="Arial"/>
          <w:b/>
          <w:bCs/>
          <w:sz w:val="22"/>
          <w:szCs w:val="22"/>
        </w:rPr>
      </w:pPr>
    </w:p>
    <w:p w14:paraId="1343F167" w14:textId="77777777" w:rsidR="00423064" w:rsidRPr="00C625C9" w:rsidRDefault="00423064" w:rsidP="5F2B67C2">
      <w:pPr>
        <w:spacing w:before="240" w:after="240"/>
        <w:jc w:val="both"/>
        <w:rPr>
          <w:rFonts w:ascii="Arial" w:hAnsi="Arial" w:cs="Arial"/>
          <w:sz w:val="22"/>
          <w:szCs w:val="22"/>
        </w:rPr>
      </w:pPr>
      <w:r w:rsidRPr="00C625C9">
        <w:rPr>
          <w:rFonts w:ascii="Arial" w:hAnsi="Arial" w:cs="Arial"/>
          <w:b/>
          <w:bCs/>
          <w:sz w:val="22"/>
          <w:szCs w:val="22"/>
        </w:rPr>
        <w:t>Job Purpose</w:t>
      </w:r>
      <w:r w:rsidRPr="00C625C9">
        <w:rPr>
          <w:rFonts w:ascii="Arial" w:hAnsi="Arial" w:cs="Arial"/>
          <w:sz w:val="22"/>
          <w:szCs w:val="22"/>
        </w:rPr>
        <w:t xml:space="preserve"> </w:t>
      </w:r>
    </w:p>
    <w:p w14:paraId="493FCECE" w14:textId="77777777" w:rsidR="001070DD" w:rsidRDefault="006D259A" w:rsidP="006D259A">
      <w:pPr>
        <w:jc w:val="both"/>
        <w:rPr>
          <w:rFonts w:ascii="Arial" w:hAnsi="Arial" w:cs="Arial"/>
          <w:sz w:val="22"/>
          <w:szCs w:val="22"/>
        </w:rPr>
      </w:pPr>
      <w:r w:rsidRPr="00C625C9">
        <w:rPr>
          <w:rFonts w:ascii="Arial" w:hAnsi="Arial" w:cs="Arial"/>
          <w:sz w:val="22"/>
          <w:szCs w:val="22"/>
        </w:rPr>
        <w:t xml:space="preserve">The </w:t>
      </w:r>
      <w:r w:rsidR="00CB37DC" w:rsidRPr="00C625C9">
        <w:rPr>
          <w:rFonts w:ascii="Arial" w:hAnsi="Arial" w:cs="Arial"/>
          <w:sz w:val="22"/>
          <w:szCs w:val="22"/>
        </w:rPr>
        <w:t>post holder</w:t>
      </w:r>
      <w:r w:rsidRPr="00C625C9">
        <w:rPr>
          <w:rFonts w:ascii="Arial" w:hAnsi="Arial" w:cs="Arial"/>
          <w:sz w:val="22"/>
          <w:szCs w:val="22"/>
        </w:rPr>
        <w:t xml:space="preserve"> will coordinate, manage &amp; supervise the direct implementation of community based GBV Prevention and Women &amp; Girls Safe Spaces activities in MMC. </w:t>
      </w:r>
    </w:p>
    <w:p w14:paraId="4D925ABB" w14:textId="6C21D4A0" w:rsidR="006D259A" w:rsidRPr="00C625C9" w:rsidRDefault="006D259A" w:rsidP="006D259A">
      <w:pPr>
        <w:jc w:val="both"/>
        <w:rPr>
          <w:rFonts w:ascii="Arial" w:hAnsi="Arial" w:cs="Arial"/>
          <w:sz w:val="22"/>
          <w:szCs w:val="22"/>
        </w:rPr>
      </w:pPr>
      <w:r w:rsidRPr="00C625C9">
        <w:rPr>
          <w:rFonts w:ascii="Arial" w:hAnsi="Arial" w:cs="Arial"/>
          <w:sz w:val="22"/>
          <w:szCs w:val="22"/>
        </w:rPr>
        <w:t>S/he will provide overall leadership to a team of GBV Case workers and GBV Champions</w:t>
      </w:r>
      <w:r w:rsidR="00E1099A">
        <w:rPr>
          <w:rFonts w:ascii="Arial" w:hAnsi="Arial" w:cs="Arial"/>
          <w:sz w:val="22"/>
          <w:szCs w:val="22"/>
        </w:rPr>
        <w:t xml:space="preserve"> and</w:t>
      </w:r>
      <w:r w:rsidRPr="00C625C9">
        <w:rPr>
          <w:rFonts w:ascii="Arial" w:hAnsi="Arial" w:cs="Arial"/>
          <w:sz w:val="22"/>
          <w:szCs w:val="22"/>
        </w:rPr>
        <w:t xml:space="preserve"> will also ensure awareness raising activities at the community level are conducted and key messages on GBV prevention and response are shared appropriately.</w:t>
      </w:r>
    </w:p>
    <w:p w14:paraId="0E27B00A" w14:textId="77777777" w:rsidR="009A7400" w:rsidRPr="00C625C9" w:rsidRDefault="009A7400" w:rsidP="00F63C4D">
      <w:pPr>
        <w:jc w:val="both"/>
        <w:outlineLvl w:val="0"/>
        <w:rPr>
          <w:rFonts w:ascii="Arial" w:hAnsi="Arial" w:cs="Arial"/>
          <w:b/>
          <w:sz w:val="22"/>
          <w:szCs w:val="22"/>
        </w:rPr>
      </w:pPr>
    </w:p>
    <w:p w14:paraId="4422594A" w14:textId="003634B3" w:rsidR="001E6659" w:rsidRPr="00C625C9" w:rsidRDefault="001E6659" w:rsidP="00F63C4D">
      <w:pPr>
        <w:jc w:val="both"/>
        <w:outlineLvl w:val="0"/>
        <w:rPr>
          <w:rFonts w:ascii="Arial" w:hAnsi="Arial" w:cs="Arial"/>
          <w:sz w:val="22"/>
          <w:szCs w:val="22"/>
        </w:rPr>
      </w:pPr>
      <w:r w:rsidRPr="00C625C9">
        <w:rPr>
          <w:rFonts w:ascii="Arial" w:hAnsi="Arial" w:cs="Arial"/>
          <w:b/>
          <w:sz w:val="22"/>
          <w:szCs w:val="22"/>
        </w:rPr>
        <w:t>SPECIFIC RESPONSIBILITIES</w:t>
      </w:r>
    </w:p>
    <w:p w14:paraId="60061E4C" w14:textId="77777777" w:rsidR="001E6659" w:rsidRPr="00C625C9" w:rsidRDefault="001E6659" w:rsidP="00A82900">
      <w:pPr>
        <w:jc w:val="both"/>
        <w:rPr>
          <w:rFonts w:ascii="Arial" w:hAnsi="Arial" w:cs="Arial"/>
          <w:sz w:val="22"/>
          <w:szCs w:val="22"/>
        </w:rPr>
      </w:pPr>
    </w:p>
    <w:p w14:paraId="56271BC0" w14:textId="62D9DB53" w:rsidR="00E75AAC" w:rsidRPr="00C625C9" w:rsidRDefault="008C4102" w:rsidP="00E75AAC">
      <w:pPr>
        <w:pStyle w:val="ListParagraph"/>
        <w:numPr>
          <w:ilvl w:val="0"/>
          <w:numId w:val="21"/>
        </w:numPr>
        <w:jc w:val="both"/>
        <w:rPr>
          <w:rFonts w:ascii="Arial" w:hAnsi="Arial" w:cs="Arial"/>
          <w:sz w:val="22"/>
          <w:szCs w:val="22"/>
        </w:rPr>
      </w:pPr>
      <w:r>
        <w:rPr>
          <w:rFonts w:ascii="Arial" w:hAnsi="Arial" w:cs="Arial"/>
          <w:sz w:val="22"/>
          <w:szCs w:val="22"/>
        </w:rPr>
        <w:t>E</w:t>
      </w:r>
      <w:r w:rsidR="00E75AAC" w:rsidRPr="00C625C9">
        <w:rPr>
          <w:rFonts w:ascii="Arial" w:hAnsi="Arial" w:cs="Arial"/>
          <w:sz w:val="22"/>
          <w:szCs w:val="22"/>
        </w:rPr>
        <w:t>nsure ActionAid Nigeria's support to GBV survivors meets the inter-agency guidelines for case management and the minimum standard for Gender Based Violence in humanitarian action.</w:t>
      </w:r>
    </w:p>
    <w:p w14:paraId="356069B8" w14:textId="22BF1AB9" w:rsidR="00E75AAC" w:rsidRPr="00C625C9" w:rsidRDefault="008C4102" w:rsidP="00E75AAC">
      <w:pPr>
        <w:pStyle w:val="ListParagraph"/>
        <w:numPr>
          <w:ilvl w:val="0"/>
          <w:numId w:val="21"/>
        </w:numPr>
        <w:jc w:val="both"/>
        <w:rPr>
          <w:rFonts w:ascii="Arial" w:hAnsi="Arial" w:cs="Arial"/>
          <w:sz w:val="22"/>
          <w:szCs w:val="22"/>
        </w:rPr>
      </w:pPr>
      <w:r>
        <w:rPr>
          <w:rFonts w:ascii="Arial" w:hAnsi="Arial" w:cs="Arial"/>
          <w:sz w:val="22"/>
          <w:szCs w:val="22"/>
        </w:rPr>
        <w:t>C</w:t>
      </w:r>
      <w:r w:rsidR="00E75AAC" w:rsidRPr="00C625C9">
        <w:rPr>
          <w:rFonts w:ascii="Arial" w:hAnsi="Arial" w:cs="Arial"/>
          <w:sz w:val="22"/>
          <w:szCs w:val="22"/>
        </w:rPr>
        <w:t>ontribute to the timely and quality implementation of activities.</w:t>
      </w:r>
    </w:p>
    <w:p w14:paraId="4EC490EF" w14:textId="5A5AAB04" w:rsidR="00E75AAC" w:rsidRPr="00C625C9" w:rsidRDefault="00E75AAC" w:rsidP="00E75AAC">
      <w:pPr>
        <w:pStyle w:val="ListParagraph"/>
        <w:numPr>
          <w:ilvl w:val="0"/>
          <w:numId w:val="21"/>
        </w:numPr>
        <w:jc w:val="both"/>
        <w:rPr>
          <w:rFonts w:ascii="Arial" w:hAnsi="Arial" w:cs="Arial"/>
          <w:sz w:val="22"/>
          <w:szCs w:val="22"/>
        </w:rPr>
      </w:pPr>
      <w:r w:rsidRPr="00C625C9">
        <w:rPr>
          <w:rFonts w:ascii="Arial" w:hAnsi="Arial" w:cs="Arial"/>
          <w:sz w:val="22"/>
          <w:szCs w:val="22"/>
        </w:rPr>
        <w:t>Support in the provision of training and supervising GBV social and Community Workers to respond to cases of GBV in the targeted urban area and ensure effective case management and GBV prevention activities.</w:t>
      </w:r>
    </w:p>
    <w:p w14:paraId="65F8F98A" w14:textId="77777777" w:rsidR="00E75AAC" w:rsidRPr="00C625C9" w:rsidRDefault="00E75AAC" w:rsidP="00E75AAC">
      <w:pPr>
        <w:pStyle w:val="ListParagraph"/>
        <w:numPr>
          <w:ilvl w:val="0"/>
          <w:numId w:val="21"/>
        </w:numPr>
        <w:jc w:val="both"/>
        <w:rPr>
          <w:rFonts w:ascii="Arial" w:hAnsi="Arial" w:cs="Arial"/>
          <w:sz w:val="22"/>
          <w:szCs w:val="22"/>
        </w:rPr>
      </w:pPr>
      <w:r w:rsidRPr="00C625C9">
        <w:rPr>
          <w:rFonts w:ascii="Arial" w:hAnsi="Arial" w:cs="Arial"/>
          <w:sz w:val="22"/>
          <w:szCs w:val="22"/>
        </w:rPr>
        <w:t>Identify specific needs of GBV survivors.</w:t>
      </w:r>
    </w:p>
    <w:p w14:paraId="1B89FF5F" w14:textId="77777777" w:rsidR="00E75AAC" w:rsidRPr="00C625C9" w:rsidRDefault="00E75AAC" w:rsidP="00E75AAC">
      <w:pPr>
        <w:pStyle w:val="ListParagraph"/>
        <w:numPr>
          <w:ilvl w:val="0"/>
          <w:numId w:val="21"/>
        </w:numPr>
        <w:jc w:val="both"/>
        <w:rPr>
          <w:rFonts w:ascii="Arial" w:hAnsi="Arial" w:cs="Arial"/>
          <w:sz w:val="22"/>
          <w:szCs w:val="22"/>
        </w:rPr>
      </w:pPr>
      <w:r w:rsidRPr="00C625C9">
        <w:rPr>
          <w:rFonts w:ascii="Arial" w:hAnsi="Arial" w:cs="Arial"/>
          <w:sz w:val="22"/>
          <w:szCs w:val="22"/>
        </w:rPr>
        <w:t>Design, implement, monitor, and evaluate GBV prevention or response interventions.</w:t>
      </w:r>
    </w:p>
    <w:p w14:paraId="1816A9FE" w14:textId="77777777" w:rsidR="00E75AAC" w:rsidRPr="00C625C9" w:rsidRDefault="00E75AAC" w:rsidP="00E75AAC">
      <w:pPr>
        <w:pStyle w:val="ListParagraph"/>
        <w:numPr>
          <w:ilvl w:val="0"/>
          <w:numId w:val="21"/>
        </w:numPr>
        <w:jc w:val="both"/>
        <w:rPr>
          <w:rFonts w:ascii="Arial" w:hAnsi="Arial" w:cs="Arial"/>
          <w:sz w:val="22"/>
          <w:szCs w:val="22"/>
        </w:rPr>
      </w:pPr>
      <w:r w:rsidRPr="00C625C9">
        <w:rPr>
          <w:rFonts w:ascii="Arial" w:hAnsi="Arial" w:cs="Arial"/>
          <w:sz w:val="22"/>
          <w:szCs w:val="22"/>
        </w:rPr>
        <w:t>Ensure interventions meet required standards through training and following standard operating protocols (SOPs).</w:t>
      </w:r>
    </w:p>
    <w:p w14:paraId="38843DE1" w14:textId="77777777" w:rsidR="00E75AAC" w:rsidRPr="00C625C9" w:rsidRDefault="00E75AAC" w:rsidP="00E75AAC">
      <w:pPr>
        <w:pStyle w:val="ListParagraph"/>
        <w:numPr>
          <w:ilvl w:val="0"/>
          <w:numId w:val="21"/>
        </w:numPr>
        <w:jc w:val="both"/>
        <w:rPr>
          <w:rFonts w:ascii="Arial" w:hAnsi="Arial" w:cs="Arial"/>
          <w:sz w:val="22"/>
          <w:szCs w:val="22"/>
        </w:rPr>
      </w:pPr>
      <w:r w:rsidRPr="00C625C9">
        <w:rPr>
          <w:rFonts w:ascii="Arial" w:hAnsi="Arial" w:cs="Arial"/>
          <w:sz w:val="22"/>
          <w:szCs w:val="22"/>
        </w:rPr>
        <w:t>Ensure timely completion and submission of regular program and staff reporting as appropriate.</w:t>
      </w:r>
    </w:p>
    <w:p w14:paraId="4446BAF4" w14:textId="77777777" w:rsidR="00E75AAC" w:rsidRPr="00C625C9" w:rsidRDefault="00E75AAC" w:rsidP="00E75AAC">
      <w:pPr>
        <w:pStyle w:val="ListParagraph"/>
        <w:numPr>
          <w:ilvl w:val="0"/>
          <w:numId w:val="21"/>
        </w:numPr>
        <w:jc w:val="both"/>
        <w:rPr>
          <w:rFonts w:ascii="Arial" w:hAnsi="Arial" w:cs="Arial"/>
          <w:sz w:val="22"/>
          <w:szCs w:val="22"/>
        </w:rPr>
      </w:pPr>
      <w:r w:rsidRPr="00C625C9">
        <w:rPr>
          <w:rFonts w:ascii="Arial" w:hAnsi="Arial" w:cs="Arial"/>
          <w:sz w:val="22"/>
          <w:szCs w:val="22"/>
        </w:rPr>
        <w:t>Coordinate with other operating partners including CSOs, local and International NGOs, local women and youth groups, and State and LGA departments in all actions relating to improved quality of GBV programming in MMC.</w:t>
      </w:r>
    </w:p>
    <w:p w14:paraId="687EF0CA" w14:textId="77777777" w:rsidR="00E75AAC" w:rsidRPr="00C625C9" w:rsidRDefault="00E75AAC" w:rsidP="00E75AAC">
      <w:pPr>
        <w:numPr>
          <w:ilvl w:val="0"/>
          <w:numId w:val="21"/>
        </w:numPr>
        <w:shd w:val="clear" w:color="auto" w:fill="FFFFFF"/>
        <w:spacing w:before="100" w:beforeAutospacing="1" w:after="100" w:afterAutospacing="1"/>
        <w:rPr>
          <w:rFonts w:ascii="Arial" w:hAnsi="Arial" w:cs="Arial"/>
          <w:color w:val="000000"/>
          <w:sz w:val="22"/>
          <w:szCs w:val="22"/>
          <w:lang w:eastAsia="en-NG"/>
        </w:rPr>
      </w:pPr>
      <w:r w:rsidRPr="00C625C9">
        <w:rPr>
          <w:rFonts w:ascii="Arial" w:hAnsi="Arial" w:cs="Arial"/>
          <w:color w:val="000000"/>
          <w:sz w:val="22"/>
          <w:szCs w:val="22"/>
          <w:lang w:val="en-NG" w:eastAsia="en-NG"/>
        </w:rPr>
        <w:t>Organise regular case conference meetings to address challenging cases and ensure survivors receive quality services with dignity.</w:t>
      </w:r>
    </w:p>
    <w:p w14:paraId="68E86087" w14:textId="77777777" w:rsidR="00E75AAC" w:rsidRPr="00C625C9" w:rsidRDefault="00E75AAC" w:rsidP="00E75AAC">
      <w:pPr>
        <w:numPr>
          <w:ilvl w:val="0"/>
          <w:numId w:val="21"/>
        </w:numPr>
        <w:shd w:val="clear" w:color="auto" w:fill="FFFFFF"/>
        <w:spacing w:before="100" w:beforeAutospacing="1" w:after="100" w:afterAutospacing="1"/>
        <w:rPr>
          <w:rFonts w:ascii="Arial" w:hAnsi="Arial" w:cs="Arial"/>
          <w:color w:val="000000"/>
          <w:sz w:val="22"/>
          <w:szCs w:val="22"/>
          <w:lang w:eastAsia="en-NG"/>
        </w:rPr>
      </w:pPr>
      <w:r w:rsidRPr="00C625C9">
        <w:rPr>
          <w:rFonts w:ascii="Arial" w:hAnsi="Arial" w:cs="Arial"/>
          <w:color w:val="000000"/>
          <w:sz w:val="22"/>
          <w:szCs w:val="22"/>
          <w:lang w:val="en-NG" w:eastAsia="en-NG"/>
        </w:rPr>
        <w:t>Provide capacity-building and training to Protection Volunteers on thematic of protection (including CP, GBV, protection mainstreaming, confidentiality of protection data)</w:t>
      </w:r>
    </w:p>
    <w:p w14:paraId="35CC1181" w14:textId="77777777" w:rsidR="00E75AAC" w:rsidRPr="00C625C9" w:rsidRDefault="00E75AAC" w:rsidP="00E75AAC">
      <w:pPr>
        <w:pStyle w:val="ListParagraph"/>
        <w:numPr>
          <w:ilvl w:val="0"/>
          <w:numId w:val="21"/>
        </w:numPr>
        <w:jc w:val="both"/>
        <w:rPr>
          <w:rFonts w:ascii="Arial" w:hAnsi="Arial" w:cs="Arial"/>
          <w:sz w:val="22"/>
          <w:szCs w:val="22"/>
        </w:rPr>
      </w:pPr>
      <w:r w:rsidRPr="00C625C9">
        <w:rPr>
          <w:rFonts w:ascii="Arial" w:hAnsi="Arial" w:cs="Arial"/>
          <w:sz w:val="22"/>
          <w:szCs w:val="22"/>
        </w:rPr>
        <w:t>Any other task assigned by line manager.</w:t>
      </w:r>
    </w:p>
    <w:p w14:paraId="44EAFD9C" w14:textId="77777777" w:rsidR="001E6659" w:rsidRPr="00C625C9" w:rsidRDefault="001E6659" w:rsidP="00A82900">
      <w:pPr>
        <w:jc w:val="both"/>
        <w:rPr>
          <w:rFonts w:ascii="Arial" w:hAnsi="Arial" w:cs="Arial"/>
          <w:b/>
          <w:sz w:val="22"/>
          <w:szCs w:val="22"/>
        </w:rPr>
      </w:pPr>
    </w:p>
    <w:p w14:paraId="71B5905F" w14:textId="77777777" w:rsidR="001E6659" w:rsidRPr="00C625C9" w:rsidRDefault="001E6659" w:rsidP="0076255A">
      <w:pPr>
        <w:jc w:val="both"/>
        <w:outlineLvl w:val="0"/>
        <w:rPr>
          <w:rFonts w:ascii="Arial" w:hAnsi="Arial" w:cs="Arial"/>
          <w:b/>
          <w:sz w:val="22"/>
          <w:szCs w:val="22"/>
        </w:rPr>
      </w:pPr>
      <w:r w:rsidRPr="00C625C9">
        <w:rPr>
          <w:rFonts w:ascii="Arial" w:hAnsi="Arial" w:cs="Arial"/>
          <w:b/>
          <w:sz w:val="22"/>
          <w:szCs w:val="22"/>
        </w:rPr>
        <w:t>Key Relationships</w:t>
      </w:r>
    </w:p>
    <w:p w14:paraId="3656B9AB" w14:textId="77777777" w:rsidR="001E6659" w:rsidRPr="00C625C9" w:rsidRDefault="001E6659" w:rsidP="0076255A">
      <w:pPr>
        <w:ind w:left="2880" w:hanging="2880"/>
        <w:jc w:val="both"/>
        <w:rPr>
          <w:rFonts w:ascii="Arial" w:hAnsi="Arial" w:cs="Arial"/>
          <w:b/>
          <w:sz w:val="22"/>
          <w:szCs w:val="22"/>
        </w:rPr>
      </w:pPr>
    </w:p>
    <w:p w14:paraId="1168E06C" w14:textId="77777777" w:rsidR="00DE1C20" w:rsidRPr="00C625C9" w:rsidRDefault="001E6659" w:rsidP="00AC2962">
      <w:pPr>
        <w:pStyle w:val="BodyText"/>
        <w:ind w:left="2880" w:hanging="2880"/>
        <w:jc w:val="both"/>
        <w:outlineLvl w:val="0"/>
        <w:rPr>
          <w:rFonts w:ascii="Arial" w:hAnsi="Arial" w:cs="Arial"/>
          <w:b/>
          <w:bCs/>
          <w:sz w:val="22"/>
          <w:szCs w:val="22"/>
        </w:rPr>
      </w:pPr>
      <w:r w:rsidRPr="00C625C9">
        <w:rPr>
          <w:rFonts w:ascii="Arial" w:hAnsi="Arial" w:cs="Arial"/>
          <w:b/>
          <w:bCs/>
          <w:sz w:val="22"/>
          <w:szCs w:val="22"/>
        </w:rPr>
        <w:t>Internal Relationships:</w:t>
      </w:r>
      <w:r w:rsidRPr="00C625C9">
        <w:rPr>
          <w:rFonts w:ascii="Arial" w:hAnsi="Arial" w:cs="Arial"/>
          <w:sz w:val="22"/>
          <w:szCs w:val="22"/>
        </w:rPr>
        <w:tab/>
      </w:r>
      <w:r w:rsidR="00DE1C20" w:rsidRPr="00C625C9">
        <w:rPr>
          <w:rFonts w:ascii="Arial" w:hAnsi="Arial" w:cs="Arial"/>
          <w:sz w:val="22"/>
          <w:szCs w:val="22"/>
        </w:rPr>
        <w:t>Entire AAN team</w:t>
      </w:r>
    </w:p>
    <w:p w14:paraId="6C7FF01F" w14:textId="2E0BDE70" w:rsidR="001E6659" w:rsidRPr="00C625C9" w:rsidRDefault="001E6659" w:rsidP="00AC2962">
      <w:pPr>
        <w:jc w:val="both"/>
        <w:rPr>
          <w:rFonts w:ascii="Arial" w:hAnsi="Arial" w:cs="Arial"/>
          <w:sz w:val="22"/>
          <w:szCs w:val="22"/>
        </w:rPr>
      </w:pPr>
      <w:r w:rsidRPr="00C625C9">
        <w:rPr>
          <w:rFonts w:ascii="Arial" w:hAnsi="Arial" w:cs="Arial"/>
          <w:b/>
          <w:sz w:val="22"/>
          <w:szCs w:val="22"/>
        </w:rPr>
        <w:t xml:space="preserve">External Relationships: </w:t>
      </w:r>
      <w:r w:rsidRPr="00C625C9">
        <w:rPr>
          <w:rFonts w:ascii="Arial" w:hAnsi="Arial" w:cs="Arial"/>
          <w:b/>
          <w:sz w:val="22"/>
          <w:szCs w:val="22"/>
        </w:rPr>
        <w:tab/>
      </w:r>
      <w:r w:rsidR="00AC2962" w:rsidRPr="00C625C9">
        <w:rPr>
          <w:rFonts w:ascii="Arial" w:hAnsi="Arial" w:cs="Arial"/>
          <w:sz w:val="22"/>
          <w:szCs w:val="22"/>
        </w:rPr>
        <w:t>Community and other stakeholders</w:t>
      </w:r>
    </w:p>
    <w:p w14:paraId="049F31CB" w14:textId="77777777" w:rsidR="001E6659" w:rsidRPr="00C625C9" w:rsidRDefault="001E6659" w:rsidP="0076255A">
      <w:pPr>
        <w:jc w:val="both"/>
        <w:rPr>
          <w:rFonts w:ascii="Arial" w:hAnsi="Arial" w:cs="Arial"/>
          <w:b/>
          <w:sz w:val="22"/>
          <w:szCs w:val="22"/>
        </w:rPr>
      </w:pPr>
    </w:p>
    <w:p w14:paraId="1B217834" w14:textId="5F3F9C37" w:rsidR="0031464D" w:rsidRPr="00C625C9" w:rsidRDefault="0031464D" w:rsidP="0076255A">
      <w:pPr>
        <w:jc w:val="both"/>
        <w:outlineLvl w:val="0"/>
        <w:rPr>
          <w:rFonts w:ascii="Arial" w:hAnsi="Arial" w:cs="Arial"/>
          <w:b/>
          <w:sz w:val="22"/>
          <w:szCs w:val="22"/>
        </w:rPr>
      </w:pPr>
      <w:r w:rsidRPr="00C625C9">
        <w:rPr>
          <w:rFonts w:ascii="Arial" w:hAnsi="Arial" w:cs="Arial"/>
          <w:b/>
          <w:sz w:val="22"/>
          <w:szCs w:val="22"/>
        </w:rPr>
        <w:lastRenderedPageBreak/>
        <w:t>Persons Specifications</w:t>
      </w:r>
      <w:r w:rsidR="00AC2962" w:rsidRPr="00C625C9">
        <w:rPr>
          <w:rFonts w:ascii="Arial" w:hAnsi="Arial" w:cs="Arial"/>
          <w:b/>
          <w:sz w:val="22"/>
          <w:szCs w:val="22"/>
        </w:rPr>
        <w:t>:</w:t>
      </w:r>
    </w:p>
    <w:p w14:paraId="10593AE7" w14:textId="77777777" w:rsidR="00CC6C36" w:rsidRPr="00C625C9" w:rsidRDefault="00CC6C36" w:rsidP="00CC6C36">
      <w:pPr>
        <w:jc w:val="both"/>
        <w:rPr>
          <w:rFonts w:ascii="Arial" w:hAnsi="Arial" w:cs="Arial"/>
          <w:b/>
          <w:bCs/>
          <w:sz w:val="22"/>
          <w:szCs w:val="22"/>
        </w:rPr>
      </w:pPr>
    </w:p>
    <w:tbl>
      <w:tblPr>
        <w:tblStyle w:val="TableGrid"/>
        <w:tblW w:w="9209" w:type="dxa"/>
        <w:tblLook w:val="04A0" w:firstRow="1" w:lastRow="0" w:firstColumn="1" w:lastColumn="0" w:noHBand="0" w:noVBand="1"/>
      </w:tblPr>
      <w:tblGrid>
        <w:gridCol w:w="2673"/>
        <w:gridCol w:w="3843"/>
        <w:gridCol w:w="2693"/>
      </w:tblGrid>
      <w:tr w:rsidR="00CC6C36" w:rsidRPr="00C625C9" w14:paraId="08552629" w14:textId="77777777" w:rsidTr="00A05649">
        <w:tc>
          <w:tcPr>
            <w:tcW w:w="2673" w:type="dxa"/>
          </w:tcPr>
          <w:p w14:paraId="4A356CDF" w14:textId="77777777" w:rsidR="00CC6C36" w:rsidRPr="00C625C9" w:rsidRDefault="00CC6C36" w:rsidP="00826EA3">
            <w:pPr>
              <w:jc w:val="both"/>
              <w:rPr>
                <w:rFonts w:ascii="Arial" w:hAnsi="Arial" w:cs="Arial"/>
                <w:b/>
                <w:bCs/>
                <w:sz w:val="22"/>
                <w:szCs w:val="22"/>
              </w:rPr>
            </w:pPr>
            <w:r w:rsidRPr="00C625C9">
              <w:rPr>
                <w:rFonts w:ascii="Arial" w:hAnsi="Arial" w:cs="Arial"/>
                <w:b/>
                <w:bCs/>
                <w:sz w:val="22"/>
                <w:szCs w:val="22"/>
              </w:rPr>
              <w:t>Attributes/Skills</w:t>
            </w:r>
          </w:p>
        </w:tc>
        <w:tc>
          <w:tcPr>
            <w:tcW w:w="3843" w:type="dxa"/>
          </w:tcPr>
          <w:p w14:paraId="7E9E8B00" w14:textId="77777777" w:rsidR="00CC6C36" w:rsidRPr="00C625C9" w:rsidRDefault="00CC6C36" w:rsidP="00826EA3">
            <w:pPr>
              <w:jc w:val="both"/>
              <w:rPr>
                <w:rFonts w:ascii="Arial" w:hAnsi="Arial" w:cs="Arial"/>
                <w:b/>
                <w:bCs/>
                <w:sz w:val="22"/>
                <w:szCs w:val="22"/>
              </w:rPr>
            </w:pPr>
            <w:r w:rsidRPr="00C625C9">
              <w:rPr>
                <w:rFonts w:ascii="Arial" w:hAnsi="Arial" w:cs="Arial"/>
                <w:b/>
                <w:bCs/>
                <w:sz w:val="22"/>
                <w:szCs w:val="22"/>
              </w:rPr>
              <w:t>Essential</w:t>
            </w:r>
          </w:p>
        </w:tc>
        <w:tc>
          <w:tcPr>
            <w:tcW w:w="2693" w:type="dxa"/>
          </w:tcPr>
          <w:p w14:paraId="23477B62" w14:textId="77777777" w:rsidR="00CC6C36" w:rsidRPr="00C625C9" w:rsidRDefault="00CC6C36" w:rsidP="00826EA3">
            <w:pPr>
              <w:jc w:val="both"/>
              <w:rPr>
                <w:rFonts w:ascii="Arial" w:hAnsi="Arial" w:cs="Arial"/>
                <w:b/>
                <w:bCs/>
                <w:sz w:val="22"/>
                <w:szCs w:val="22"/>
              </w:rPr>
            </w:pPr>
            <w:r w:rsidRPr="00C625C9">
              <w:rPr>
                <w:rFonts w:ascii="Arial" w:hAnsi="Arial" w:cs="Arial"/>
                <w:b/>
                <w:bCs/>
                <w:sz w:val="22"/>
                <w:szCs w:val="22"/>
              </w:rPr>
              <w:t>Desirables</w:t>
            </w:r>
          </w:p>
        </w:tc>
      </w:tr>
      <w:tr w:rsidR="00CC6C36" w:rsidRPr="00C625C9" w14:paraId="44EF93EB" w14:textId="77777777" w:rsidTr="0066197D">
        <w:trPr>
          <w:trHeight w:val="794"/>
        </w:trPr>
        <w:tc>
          <w:tcPr>
            <w:tcW w:w="2673" w:type="dxa"/>
          </w:tcPr>
          <w:p w14:paraId="45A5B847" w14:textId="77777777" w:rsidR="00CC6C36" w:rsidRPr="00C625C9" w:rsidRDefault="00CC6C36" w:rsidP="00826EA3">
            <w:pPr>
              <w:jc w:val="both"/>
              <w:rPr>
                <w:rFonts w:ascii="Arial" w:hAnsi="Arial" w:cs="Arial"/>
                <w:b/>
                <w:bCs/>
                <w:sz w:val="22"/>
                <w:szCs w:val="22"/>
              </w:rPr>
            </w:pPr>
            <w:r w:rsidRPr="00C625C9">
              <w:rPr>
                <w:rFonts w:ascii="Arial" w:hAnsi="Arial" w:cs="Arial"/>
                <w:b/>
                <w:bCs/>
                <w:sz w:val="22"/>
                <w:szCs w:val="22"/>
              </w:rPr>
              <w:t>Education/Qualification</w:t>
            </w:r>
          </w:p>
        </w:tc>
        <w:tc>
          <w:tcPr>
            <w:tcW w:w="3843" w:type="dxa"/>
          </w:tcPr>
          <w:p w14:paraId="019B5D47" w14:textId="04FE4D3C" w:rsidR="00CC6C36" w:rsidRPr="00C625C9" w:rsidRDefault="00CC6C36" w:rsidP="00C625C9">
            <w:pPr>
              <w:pStyle w:val="ListParagraph"/>
              <w:numPr>
                <w:ilvl w:val="0"/>
                <w:numId w:val="24"/>
              </w:numPr>
              <w:ind w:left="470"/>
              <w:jc w:val="both"/>
              <w:rPr>
                <w:rFonts w:ascii="Arial" w:hAnsi="Arial" w:cs="Arial"/>
                <w:sz w:val="22"/>
                <w:szCs w:val="22"/>
              </w:rPr>
            </w:pPr>
            <w:r w:rsidRPr="00C625C9">
              <w:rPr>
                <w:rFonts w:ascii="Arial" w:hAnsi="Arial" w:cs="Arial"/>
                <w:sz w:val="22"/>
                <w:szCs w:val="22"/>
              </w:rPr>
              <w:t>First degree in Social Sciences/ Art / Health</w:t>
            </w:r>
            <w:r w:rsidR="00862DC6">
              <w:rPr>
                <w:rFonts w:ascii="Arial" w:hAnsi="Arial" w:cs="Arial"/>
                <w:sz w:val="22"/>
                <w:szCs w:val="22"/>
              </w:rPr>
              <w:t xml:space="preserve"> or other related fields</w:t>
            </w:r>
          </w:p>
        </w:tc>
        <w:tc>
          <w:tcPr>
            <w:tcW w:w="2693" w:type="dxa"/>
          </w:tcPr>
          <w:p w14:paraId="40562C55" w14:textId="77777777" w:rsidR="00CC6C36" w:rsidRPr="00C625C9" w:rsidRDefault="00CC6C36" w:rsidP="00826EA3">
            <w:pPr>
              <w:jc w:val="both"/>
              <w:rPr>
                <w:rFonts w:ascii="Arial" w:hAnsi="Arial" w:cs="Arial"/>
                <w:b/>
                <w:bCs/>
                <w:sz w:val="22"/>
                <w:szCs w:val="22"/>
              </w:rPr>
            </w:pPr>
          </w:p>
        </w:tc>
      </w:tr>
      <w:tr w:rsidR="00CC6C36" w:rsidRPr="00C625C9" w14:paraId="043FA4E8" w14:textId="77777777" w:rsidTr="00A05649">
        <w:tc>
          <w:tcPr>
            <w:tcW w:w="2673" w:type="dxa"/>
          </w:tcPr>
          <w:p w14:paraId="360A77E9" w14:textId="77777777" w:rsidR="00CC6C36" w:rsidRPr="00C625C9" w:rsidRDefault="00CC6C36" w:rsidP="00826EA3">
            <w:pPr>
              <w:jc w:val="both"/>
              <w:rPr>
                <w:rFonts w:ascii="Arial" w:hAnsi="Arial" w:cs="Arial"/>
                <w:b/>
                <w:bCs/>
                <w:sz w:val="22"/>
                <w:szCs w:val="22"/>
              </w:rPr>
            </w:pPr>
            <w:r w:rsidRPr="00C625C9">
              <w:rPr>
                <w:rFonts w:ascii="Arial" w:hAnsi="Arial" w:cs="Arial"/>
                <w:b/>
                <w:bCs/>
                <w:sz w:val="22"/>
                <w:szCs w:val="22"/>
              </w:rPr>
              <w:t>Experience</w:t>
            </w:r>
          </w:p>
        </w:tc>
        <w:tc>
          <w:tcPr>
            <w:tcW w:w="3843" w:type="dxa"/>
          </w:tcPr>
          <w:p w14:paraId="4AA701CE" w14:textId="475F3235" w:rsidR="00CC6C36" w:rsidRPr="00C625C9" w:rsidRDefault="00CC6C36" w:rsidP="00C625C9">
            <w:pPr>
              <w:pStyle w:val="ListParagraph"/>
              <w:numPr>
                <w:ilvl w:val="0"/>
                <w:numId w:val="22"/>
              </w:numPr>
              <w:ind w:left="470"/>
              <w:jc w:val="both"/>
              <w:rPr>
                <w:rFonts w:ascii="Arial" w:hAnsi="Arial" w:cs="Arial"/>
                <w:sz w:val="22"/>
                <w:szCs w:val="22"/>
              </w:rPr>
            </w:pPr>
            <w:r w:rsidRPr="00C625C9">
              <w:rPr>
                <w:rFonts w:ascii="Arial" w:hAnsi="Arial" w:cs="Arial"/>
                <w:color w:val="000000"/>
                <w:sz w:val="22"/>
                <w:szCs w:val="22"/>
              </w:rPr>
              <w:t xml:space="preserve">At least 3 years’ experience in implementing child protection or Gender-Based Violence programs, preferably social work or case management, in humanitarian or development settings. </w:t>
            </w:r>
          </w:p>
          <w:p w14:paraId="03FD25B7" w14:textId="017BFC3D" w:rsidR="00CC6C36" w:rsidRPr="00C625C9" w:rsidRDefault="00CC6C36" w:rsidP="00C625C9">
            <w:pPr>
              <w:pStyle w:val="ListParagraph"/>
              <w:numPr>
                <w:ilvl w:val="0"/>
                <w:numId w:val="22"/>
              </w:numPr>
              <w:ind w:left="470"/>
              <w:jc w:val="both"/>
              <w:rPr>
                <w:rFonts w:ascii="Arial" w:hAnsi="Arial" w:cs="Arial"/>
                <w:sz w:val="22"/>
                <w:szCs w:val="22"/>
              </w:rPr>
            </w:pPr>
            <w:r w:rsidRPr="00C625C9">
              <w:rPr>
                <w:rFonts w:ascii="Arial" w:hAnsi="Arial" w:cs="Arial"/>
                <w:color w:val="000000"/>
                <w:sz w:val="22"/>
                <w:szCs w:val="22"/>
              </w:rPr>
              <w:t>Previous</w:t>
            </w:r>
            <w:r w:rsidR="00A05649">
              <w:rPr>
                <w:rFonts w:ascii="Arial" w:hAnsi="Arial" w:cs="Arial"/>
                <w:color w:val="000000"/>
                <w:sz w:val="22"/>
                <w:szCs w:val="22"/>
              </w:rPr>
              <w:t xml:space="preserve"> </w:t>
            </w:r>
            <w:r w:rsidRPr="00C625C9">
              <w:rPr>
                <w:rFonts w:ascii="Arial" w:hAnsi="Arial" w:cs="Arial"/>
                <w:color w:val="000000"/>
                <w:sz w:val="22"/>
                <w:szCs w:val="22"/>
              </w:rPr>
              <w:t xml:space="preserve">experience supervising and managing a team in a cross-cultural setting, especially Case Workers. </w:t>
            </w:r>
          </w:p>
          <w:p w14:paraId="219C83D9" w14:textId="77777777" w:rsidR="00CC6C36" w:rsidRPr="00C625C9" w:rsidRDefault="00CC6C36" w:rsidP="00C625C9">
            <w:pPr>
              <w:pStyle w:val="ListParagraph"/>
              <w:numPr>
                <w:ilvl w:val="0"/>
                <w:numId w:val="22"/>
              </w:numPr>
              <w:ind w:left="470"/>
              <w:jc w:val="both"/>
              <w:rPr>
                <w:rFonts w:ascii="Arial" w:hAnsi="Arial" w:cs="Arial"/>
                <w:sz w:val="22"/>
                <w:szCs w:val="22"/>
              </w:rPr>
            </w:pPr>
            <w:r w:rsidRPr="00C625C9">
              <w:rPr>
                <w:rFonts w:ascii="Arial" w:hAnsi="Arial" w:cs="Arial"/>
                <w:color w:val="000000"/>
                <w:sz w:val="22"/>
                <w:szCs w:val="22"/>
              </w:rPr>
              <w:t>Experience working with case files and databases and providing regular documentation preferred.</w:t>
            </w:r>
          </w:p>
          <w:p w14:paraId="0C7ACF50" w14:textId="77777777" w:rsidR="00CC6C36" w:rsidRPr="00C625C9" w:rsidRDefault="00CC6C36" w:rsidP="00C625C9">
            <w:pPr>
              <w:pStyle w:val="ListParagraph"/>
              <w:numPr>
                <w:ilvl w:val="0"/>
                <w:numId w:val="22"/>
              </w:numPr>
              <w:ind w:left="470"/>
              <w:jc w:val="both"/>
              <w:rPr>
                <w:rFonts w:ascii="Arial" w:hAnsi="Arial" w:cs="Arial"/>
                <w:sz w:val="22"/>
                <w:szCs w:val="22"/>
              </w:rPr>
            </w:pPr>
            <w:r w:rsidRPr="00C625C9">
              <w:rPr>
                <w:rFonts w:ascii="Arial" w:hAnsi="Arial" w:cs="Arial"/>
                <w:color w:val="000000"/>
                <w:sz w:val="22"/>
                <w:szCs w:val="22"/>
              </w:rPr>
              <w:t>Proven record of providing training and workshops on gender and GBV, SRH, topics in a variety of settings.</w:t>
            </w:r>
          </w:p>
        </w:tc>
        <w:tc>
          <w:tcPr>
            <w:tcW w:w="2693" w:type="dxa"/>
          </w:tcPr>
          <w:p w14:paraId="5E6FDB5F" w14:textId="77777777" w:rsidR="00CC6C36" w:rsidRPr="00C625C9" w:rsidRDefault="00CC6C36" w:rsidP="00C625C9">
            <w:pPr>
              <w:pStyle w:val="ListParagraph"/>
              <w:numPr>
                <w:ilvl w:val="0"/>
                <w:numId w:val="22"/>
              </w:numPr>
              <w:ind w:left="317"/>
              <w:jc w:val="both"/>
              <w:rPr>
                <w:rFonts w:ascii="Arial" w:hAnsi="Arial" w:cs="Arial"/>
                <w:sz w:val="22"/>
                <w:szCs w:val="22"/>
              </w:rPr>
            </w:pPr>
            <w:r w:rsidRPr="00C625C9">
              <w:rPr>
                <w:rFonts w:ascii="Arial" w:hAnsi="Arial" w:cs="Arial"/>
                <w:sz w:val="22"/>
                <w:szCs w:val="22"/>
              </w:rPr>
              <w:t>Experience in working in an International Development organisation.</w:t>
            </w:r>
          </w:p>
        </w:tc>
      </w:tr>
      <w:tr w:rsidR="00CC6C36" w:rsidRPr="00C625C9" w14:paraId="451971A9" w14:textId="77777777" w:rsidTr="00A05649">
        <w:tc>
          <w:tcPr>
            <w:tcW w:w="2673" w:type="dxa"/>
          </w:tcPr>
          <w:p w14:paraId="18A60025" w14:textId="77777777" w:rsidR="00CC6C36" w:rsidRPr="00C625C9" w:rsidRDefault="00CC6C36" w:rsidP="00826EA3">
            <w:pPr>
              <w:jc w:val="both"/>
              <w:rPr>
                <w:rFonts w:ascii="Arial" w:hAnsi="Arial" w:cs="Arial"/>
                <w:b/>
                <w:bCs/>
                <w:sz w:val="22"/>
                <w:szCs w:val="22"/>
              </w:rPr>
            </w:pPr>
            <w:r w:rsidRPr="00C625C9">
              <w:rPr>
                <w:rFonts w:ascii="Arial" w:hAnsi="Arial" w:cs="Arial"/>
                <w:b/>
                <w:bCs/>
                <w:sz w:val="22"/>
                <w:szCs w:val="22"/>
              </w:rPr>
              <w:t>Skills/Abilities</w:t>
            </w:r>
          </w:p>
        </w:tc>
        <w:tc>
          <w:tcPr>
            <w:tcW w:w="3843" w:type="dxa"/>
          </w:tcPr>
          <w:p w14:paraId="621E4647" w14:textId="77777777" w:rsidR="00212194" w:rsidRPr="00C625C9" w:rsidRDefault="00212194" w:rsidP="00212194">
            <w:pPr>
              <w:pStyle w:val="ListParagraph"/>
              <w:numPr>
                <w:ilvl w:val="0"/>
                <w:numId w:val="22"/>
              </w:numPr>
              <w:ind w:left="470"/>
              <w:jc w:val="both"/>
              <w:rPr>
                <w:rFonts w:ascii="Arial" w:hAnsi="Arial" w:cs="Arial"/>
                <w:sz w:val="22"/>
                <w:szCs w:val="22"/>
              </w:rPr>
            </w:pPr>
            <w:r w:rsidRPr="00C625C9">
              <w:rPr>
                <w:rFonts w:ascii="Arial" w:hAnsi="Arial" w:cs="Arial"/>
                <w:sz w:val="22"/>
                <w:szCs w:val="22"/>
              </w:rPr>
              <w:t>Previous experience in emergency preparedness and response.</w:t>
            </w:r>
          </w:p>
          <w:p w14:paraId="3E7AEA35" w14:textId="6A89F4FB" w:rsidR="00212194" w:rsidRDefault="00212194" w:rsidP="00212194">
            <w:pPr>
              <w:pStyle w:val="ListParagraph"/>
              <w:numPr>
                <w:ilvl w:val="0"/>
                <w:numId w:val="22"/>
              </w:numPr>
              <w:ind w:left="470"/>
              <w:jc w:val="both"/>
              <w:rPr>
                <w:rFonts w:ascii="Arial" w:hAnsi="Arial" w:cs="Arial"/>
                <w:sz w:val="22"/>
                <w:szCs w:val="22"/>
              </w:rPr>
            </w:pPr>
            <w:r w:rsidRPr="00C625C9">
              <w:rPr>
                <w:rFonts w:ascii="Arial" w:hAnsi="Arial" w:cs="Arial"/>
                <w:sz w:val="22"/>
                <w:szCs w:val="22"/>
              </w:rPr>
              <w:t>Proficien</w:t>
            </w:r>
            <w:r>
              <w:rPr>
                <w:rFonts w:ascii="Arial" w:hAnsi="Arial" w:cs="Arial"/>
                <w:sz w:val="22"/>
                <w:szCs w:val="22"/>
              </w:rPr>
              <w:t>cy</w:t>
            </w:r>
            <w:r w:rsidRPr="00C625C9">
              <w:rPr>
                <w:rFonts w:ascii="Arial" w:hAnsi="Arial" w:cs="Arial"/>
                <w:sz w:val="22"/>
                <w:szCs w:val="22"/>
              </w:rPr>
              <w:t xml:space="preserve"> in community mobilization, challenging social norms/relations, Behaviour Change Communication, and Case Management with good facilitation skills.</w:t>
            </w:r>
          </w:p>
          <w:p w14:paraId="000B48DF" w14:textId="77777777" w:rsidR="005A3D08" w:rsidRPr="00C625C9" w:rsidRDefault="005A3D08" w:rsidP="005A3D08">
            <w:pPr>
              <w:pStyle w:val="ListParagraph"/>
              <w:numPr>
                <w:ilvl w:val="0"/>
                <w:numId w:val="22"/>
              </w:numPr>
              <w:ind w:left="470"/>
              <w:jc w:val="both"/>
              <w:rPr>
                <w:rFonts w:ascii="Arial" w:hAnsi="Arial" w:cs="Arial"/>
                <w:sz w:val="22"/>
                <w:szCs w:val="22"/>
              </w:rPr>
            </w:pPr>
            <w:r w:rsidRPr="00C625C9">
              <w:rPr>
                <w:rFonts w:ascii="Arial" w:hAnsi="Arial" w:cs="Arial"/>
                <w:sz w:val="22"/>
                <w:szCs w:val="22"/>
              </w:rPr>
              <w:t>Demonstrated experience in capacity building and mentoring of staff.</w:t>
            </w:r>
          </w:p>
          <w:p w14:paraId="1CDEFA5C" w14:textId="1D037563" w:rsidR="00212194" w:rsidRPr="00C625C9" w:rsidRDefault="00212194" w:rsidP="00212194">
            <w:pPr>
              <w:pStyle w:val="ListParagraph"/>
              <w:numPr>
                <w:ilvl w:val="0"/>
                <w:numId w:val="22"/>
              </w:numPr>
              <w:ind w:left="470"/>
              <w:jc w:val="both"/>
              <w:rPr>
                <w:rFonts w:ascii="Arial" w:hAnsi="Arial" w:cs="Arial"/>
                <w:sz w:val="22"/>
                <w:szCs w:val="22"/>
              </w:rPr>
            </w:pPr>
            <w:r w:rsidRPr="00C625C9">
              <w:rPr>
                <w:rFonts w:ascii="Arial" w:hAnsi="Arial" w:cs="Arial"/>
                <w:sz w:val="22"/>
                <w:szCs w:val="22"/>
              </w:rPr>
              <w:t>Proven strong and charismatic management and leadership skills and experience</w:t>
            </w:r>
            <w:r w:rsidR="00BD7B5E">
              <w:rPr>
                <w:rFonts w:ascii="Arial" w:hAnsi="Arial" w:cs="Arial"/>
                <w:sz w:val="22"/>
                <w:szCs w:val="22"/>
              </w:rPr>
              <w:t>.</w:t>
            </w:r>
          </w:p>
          <w:p w14:paraId="33605732" w14:textId="77777777" w:rsidR="00CC6C36" w:rsidRPr="00C625C9" w:rsidRDefault="00CC6C36" w:rsidP="00C625C9">
            <w:pPr>
              <w:pStyle w:val="ListParagraph"/>
              <w:numPr>
                <w:ilvl w:val="0"/>
                <w:numId w:val="22"/>
              </w:numPr>
              <w:ind w:left="470"/>
              <w:jc w:val="both"/>
              <w:rPr>
                <w:rFonts w:ascii="Arial" w:hAnsi="Arial" w:cs="Arial"/>
                <w:sz w:val="22"/>
                <w:szCs w:val="22"/>
              </w:rPr>
            </w:pPr>
            <w:r w:rsidRPr="00C625C9">
              <w:rPr>
                <w:rFonts w:ascii="Arial" w:hAnsi="Arial" w:cs="Arial"/>
                <w:sz w:val="22"/>
                <w:szCs w:val="22"/>
              </w:rPr>
              <w:t>Strong communication and writing skills.</w:t>
            </w:r>
          </w:p>
          <w:p w14:paraId="11FDE525" w14:textId="77777777" w:rsidR="00CC6C36" w:rsidRPr="00C625C9" w:rsidRDefault="00CC6C36" w:rsidP="00C625C9">
            <w:pPr>
              <w:pStyle w:val="ListParagraph"/>
              <w:numPr>
                <w:ilvl w:val="0"/>
                <w:numId w:val="22"/>
              </w:numPr>
              <w:ind w:left="470"/>
              <w:jc w:val="both"/>
              <w:rPr>
                <w:rFonts w:ascii="Arial" w:hAnsi="Arial" w:cs="Arial"/>
                <w:sz w:val="22"/>
                <w:szCs w:val="22"/>
              </w:rPr>
            </w:pPr>
            <w:r w:rsidRPr="00C625C9">
              <w:rPr>
                <w:rFonts w:ascii="Arial" w:hAnsi="Arial" w:cs="Arial"/>
                <w:sz w:val="22"/>
                <w:szCs w:val="22"/>
              </w:rPr>
              <w:t>Excellent report-writing skills.</w:t>
            </w:r>
          </w:p>
          <w:p w14:paraId="544C76F6" w14:textId="77777777" w:rsidR="00CC6C36" w:rsidRPr="00C625C9" w:rsidRDefault="00CC6C36" w:rsidP="00C625C9">
            <w:pPr>
              <w:pStyle w:val="ListParagraph"/>
              <w:numPr>
                <w:ilvl w:val="0"/>
                <w:numId w:val="22"/>
              </w:numPr>
              <w:ind w:left="470"/>
              <w:jc w:val="both"/>
              <w:rPr>
                <w:rFonts w:ascii="Arial" w:hAnsi="Arial" w:cs="Arial"/>
                <w:sz w:val="22"/>
                <w:szCs w:val="22"/>
              </w:rPr>
            </w:pPr>
            <w:r w:rsidRPr="00C625C9">
              <w:rPr>
                <w:rFonts w:ascii="Arial" w:hAnsi="Arial" w:cs="Arial"/>
                <w:sz w:val="22"/>
                <w:szCs w:val="22"/>
              </w:rPr>
              <w:t>Highly numerate.</w:t>
            </w:r>
          </w:p>
          <w:p w14:paraId="147C8FE4" w14:textId="77777777" w:rsidR="00CC6C36" w:rsidRPr="00C625C9" w:rsidRDefault="00CC6C36" w:rsidP="00C625C9">
            <w:pPr>
              <w:pStyle w:val="ListParagraph"/>
              <w:numPr>
                <w:ilvl w:val="0"/>
                <w:numId w:val="22"/>
              </w:numPr>
              <w:ind w:left="470"/>
              <w:jc w:val="both"/>
              <w:rPr>
                <w:rFonts w:ascii="Arial" w:hAnsi="Arial" w:cs="Arial"/>
                <w:sz w:val="22"/>
                <w:szCs w:val="22"/>
              </w:rPr>
            </w:pPr>
            <w:r w:rsidRPr="00C625C9">
              <w:rPr>
                <w:rFonts w:ascii="Arial" w:hAnsi="Arial" w:cs="Arial"/>
                <w:sz w:val="22"/>
                <w:szCs w:val="22"/>
              </w:rPr>
              <w:t>Negotiation skills.</w:t>
            </w:r>
          </w:p>
          <w:p w14:paraId="2BD17640" w14:textId="58F57183" w:rsidR="00CC6C36" w:rsidRPr="00212194" w:rsidRDefault="00CC6C36" w:rsidP="00212194">
            <w:pPr>
              <w:pStyle w:val="ListParagraph"/>
              <w:numPr>
                <w:ilvl w:val="0"/>
                <w:numId w:val="22"/>
              </w:numPr>
              <w:ind w:left="470"/>
              <w:jc w:val="both"/>
              <w:rPr>
                <w:rFonts w:ascii="Arial" w:hAnsi="Arial" w:cs="Arial"/>
                <w:sz w:val="22"/>
                <w:szCs w:val="22"/>
              </w:rPr>
            </w:pPr>
            <w:r w:rsidRPr="00C625C9">
              <w:rPr>
                <w:rFonts w:ascii="Arial" w:hAnsi="Arial" w:cs="Arial"/>
                <w:sz w:val="22"/>
                <w:szCs w:val="22"/>
              </w:rPr>
              <w:t>Excellent research and analytical skills.</w:t>
            </w:r>
          </w:p>
          <w:p w14:paraId="1DB24F3E" w14:textId="77777777" w:rsidR="00CC6C36" w:rsidRPr="00C625C9" w:rsidRDefault="00CC6C36" w:rsidP="00C625C9">
            <w:pPr>
              <w:pStyle w:val="ListParagraph"/>
              <w:numPr>
                <w:ilvl w:val="0"/>
                <w:numId w:val="22"/>
              </w:numPr>
              <w:ind w:left="470"/>
              <w:jc w:val="both"/>
              <w:rPr>
                <w:rFonts w:ascii="Arial" w:hAnsi="Arial" w:cs="Arial"/>
                <w:sz w:val="22"/>
                <w:szCs w:val="22"/>
              </w:rPr>
            </w:pPr>
            <w:r w:rsidRPr="00C625C9">
              <w:rPr>
                <w:rFonts w:ascii="Arial" w:hAnsi="Arial" w:cs="Arial"/>
                <w:sz w:val="22"/>
                <w:szCs w:val="22"/>
              </w:rPr>
              <w:t>Excellent strategic planning skills.</w:t>
            </w:r>
          </w:p>
          <w:p w14:paraId="5C96B6C4" w14:textId="77777777" w:rsidR="00CC6C36" w:rsidRPr="00C625C9" w:rsidRDefault="00CC6C36" w:rsidP="00C625C9">
            <w:pPr>
              <w:pStyle w:val="ListParagraph"/>
              <w:numPr>
                <w:ilvl w:val="0"/>
                <w:numId w:val="22"/>
              </w:numPr>
              <w:ind w:left="470"/>
              <w:jc w:val="both"/>
              <w:rPr>
                <w:rFonts w:ascii="Arial" w:hAnsi="Arial" w:cs="Arial"/>
                <w:sz w:val="22"/>
                <w:szCs w:val="22"/>
              </w:rPr>
            </w:pPr>
            <w:r w:rsidRPr="00C625C9">
              <w:rPr>
                <w:rFonts w:ascii="Arial" w:hAnsi="Arial" w:cs="Arial"/>
                <w:sz w:val="22"/>
                <w:szCs w:val="22"/>
              </w:rPr>
              <w:t>Demonstrable IT skills.</w:t>
            </w:r>
          </w:p>
          <w:p w14:paraId="1CEE74B7" w14:textId="77777777" w:rsidR="00CC6C36" w:rsidRPr="00C625C9" w:rsidRDefault="00CC6C36" w:rsidP="00C625C9">
            <w:pPr>
              <w:pStyle w:val="ListParagraph"/>
              <w:numPr>
                <w:ilvl w:val="0"/>
                <w:numId w:val="22"/>
              </w:numPr>
              <w:ind w:left="470"/>
              <w:jc w:val="both"/>
              <w:rPr>
                <w:rFonts w:ascii="Arial" w:hAnsi="Arial" w:cs="Arial"/>
                <w:sz w:val="22"/>
                <w:szCs w:val="22"/>
              </w:rPr>
            </w:pPr>
            <w:r w:rsidRPr="00C625C9">
              <w:rPr>
                <w:rFonts w:ascii="Arial" w:hAnsi="Arial" w:cs="Arial"/>
                <w:sz w:val="22"/>
                <w:szCs w:val="22"/>
              </w:rPr>
              <w:t>Tact and diplomacy.</w:t>
            </w:r>
          </w:p>
          <w:p w14:paraId="539C08CD" w14:textId="07EF2889" w:rsidR="00CC6C36" w:rsidRPr="00C625C9" w:rsidRDefault="00CC6C36" w:rsidP="00C625C9">
            <w:pPr>
              <w:pStyle w:val="ListParagraph"/>
              <w:numPr>
                <w:ilvl w:val="0"/>
                <w:numId w:val="22"/>
              </w:numPr>
              <w:ind w:left="470"/>
              <w:jc w:val="both"/>
              <w:rPr>
                <w:rFonts w:ascii="Arial" w:hAnsi="Arial" w:cs="Arial"/>
                <w:sz w:val="22"/>
                <w:szCs w:val="22"/>
              </w:rPr>
            </w:pPr>
            <w:r w:rsidRPr="00C625C9">
              <w:rPr>
                <w:rFonts w:ascii="Arial" w:hAnsi="Arial" w:cs="Arial"/>
                <w:sz w:val="22"/>
                <w:szCs w:val="22"/>
              </w:rPr>
              <w:t>Appreciation for confidentiality</w:t>
            </w:r>
          </w:p>
        </w:tc>
        <w:tc>
          <w:tcPr>
            <w:tcW w:w="2693" w:type="dxa"/>
          </w:tcPr>
          <w:p w14:paraId="240A9596" w14:textId="77777777" w:rsidR="00CC6C36" w:rsidRPr="00C625C9" w:rsidRDefault="00CC6C36" w:rsidP="00826EA3">
            <w:pPr>
              <w:jc w:val="both"/>
              <w:rPr>
                <w:rFonts w:ascii="Arial" w:hAnsi="Arial" w:cs="Arial"/>
                <w:sz w:val="22"/>
                <w:szCs w:val="22"/>
              </w:rPr>
            </w:pPr>
          </w:p>
        </w:tc>
      </w:tr>
      <w:tr w:rsidR="00CC6C36" w:rsidRPr="00C625C9" w14:paraId="1F401689" w14:textId="77777777" w:rsidTr="00A05649">
        <w:tc>
          <w:tcPr>
            <w:tcW w:w="2673" w:type="dxa"/>
          </w:tcPr>
          <w:p w14:paraId="7C2A35E2" w14:textId="77777777" w:rsidR="00CC6C36" w:rsidRPr="00C625C9" w:rsidRDefault="00CC6C36" w:rsidP="00826EA3">
            <w:pPr>
              <w:jc w:val="both"/>
              <w:rPr>
                <w:rFonts w:ascii="Arial" w:hAnsi="Arial" w:cs="Arial"/>
                <w:b/>
                <w:bCs/>
                <w:sz w:val="22"/>
                <w:szCs w:val="22"/>
              </w:rPr>
            </w:pPr>
            <w:r w:rsidRPr="00C625C9">
              <w:rPr>
                <w:rFonts w:ascii="Arial" w:hAnsi="Arial" w:cs="Arial"/>
                <w:b/>
                <w:bCs/>
                <w:sz w:val="22"/>
                <w:szCs w:val="22"/>
              </w:rPr>
              <w:t>Personal Qualities</w:t>
            </w:r>
          </w:p>
        </w:tc>
        <w:tc>
          <w:tcPr>
            <w:tcW w:w="3843" w:type="dxa"/>
          </w:tcPr>
          <w:p w14:paraId="7A6228F7" w14:textId="77777777" w:rsidR="00CC6C36" w:rsidRPr="00C625C9" w:rsidRDefault="00CC6C36" w:rsidP="00C625C9">
            <w:pPr>
              <w:pStyle w:val="ListParagraph"/>
              <w:numPr>
                <w:ilvl w:val="0"/>
                <w:numId w:val="23"/>
              </w:numPr>
              <w:ind w:left="470"/>
              <w:jc w:val="both"/>
              <w:rPr>
                <w:rFonts w:ascii="Arial" w:hAnsi="Arial" w:cs="Arial"/>
                <w:sz w:val="22"/>
                <w:szCs w:val="22"/>
              </w:rPr>
            </w:pPr>
            <w:r w:rsidRPr="00C625C9">
              <w:rPr>
                <w:rFonts w:ascii="Arial" w:hAnsi="Arial" w:cs="Arial"/>
                <w:sz w:val="22"/>
                <w:szCs w:val="22"/>
              </w:rPr>
              <w:t>A team player.</w:t>
            </w:r>
          </w:p>
          <w:p w14:paraId="22CA9454" w14:textId="77777777" w:rsidR="00CC6C36" w:rsidRPr="00C625C9" w:rsidRDefault="00CC6C36" w:rsidP="00C625C9">
            <w:pPr>
              <w:pStyle w:val="ListParagraph"/>
              <w:numPr>
                <w:ilvl w:val="0"/>
                <w:numId w:val="23"/>
              </w:numPr>
              <w:ind w:left="470"/>
              <w:jc w:val="both"/>
              <w:rPr>
                <w:rFonts w:ascii="Arial" w:hAnsi="Arial" w:cs="Arial"/>
                <w:sz w:val="22"/>
                <w:szCs w:val="22"/>
              </w:rPr>
            </w:pPr>
            <w:r w:rsidRPr="00C625C9">
              <w:rPr>
                <w:rFonts w:ascii="Arial" w:hAnsi="Arial" w:cs="Arial"/>
                <w:sz w:val="22"/>
                <w:szCs w:val="22"/>
              </w:rPr>
              <w:t xml:space="preserve">A strong commitment to human rights and socio- economic </w:t>
            </w:r>
            <w:r w:rsidRPr="00C625C9">
              <w:rPr>
                <w:rFonts w:ascii="Arial" w:hAnsi="Arial" w:cs="Arial"/>
                <w:sz w:val="22"/>
                <w:szCs w:val="22"/>
              </w:rPr>
              <w:lastRenderedPageBreak/>
              <w:t>justice and proven track record in exercising human rights.</w:t>
            </w:r>
          </w:p>
          <w:p w14:paraId="50A91316" w14:textId="77777777" w:rsidR="00CC6C36" w:rsidRPr="00C625C9" w:rsidRDefault="00CC6C36" w:rsidP="00C625C9">
            <w:pPr>
              <w:pStyle w:val="ListParagraph"/>
              <w:numPr>
                <w:ilvl w:val="0"/>
                <w:numId w:val="23"/>
              </w:numPr>
              <w:ind w:left="470"/>
              <w:jc w:val="both"/>
              <w:rPr>
                <w:rFonts w:ascii="Arial" w:hAnsi="Arial" w:cs="Arial"/>
                <w:sz w:val="22"/>
                <w:szCs w:val="22"/>
              </w:rPr>
            </w:pPr>
            <w:r w:rsidRPr="00C625C9">
              <w:rPr>
                <w:rFonts w:ascii="Arial" w:hAnsi="Arial" w:cs="Arial"/>
                <w:sz w:val="22"/>
                <w:szCs w:val="22"/>
              </w:rPr>
              <w:t xml:space="preserve"> An appreciation of the need for innovative ways of learning and knowledge development.</w:t>
            </w:r>
          </w:p>
          <w:p w14:paraId="014E1228" w14:textId="77777777" w:rsidR="00CC6C36" w:rsidRPr="00C625C9" w:rsidRDefault="00CC6C36" w:rsidP="00C625C9">
            <w:pPr>
              <w:pStyle w:val="ListParagraph"/>
              <w:numPr>
                <w:ilvl w:val="0"/>
                <w:numId w:val="23"/>
              </w:numPr>
              <w:ind w:left="470"/>
              <w:jc w:val="both"/>
              <w:rPr>
                <w:rFonts w:ascii="Arial" w:hAnsi="Arial" w:cs="Arial"/>
                <w:sz w:val="22"/>
                <w:szCs w:val="22"/>
              </w:rPr>
            </w:pPr>
            <w:r w:rsidRPr="00C625C9">
              <w:rPr>
                <w:rFonts w:ascii="Arial" w:hAnsi="Arial" w:cs="Arial"/>
                <w:sz w:val="22"/>
                <w:szCs w:val="22"/>
              </w:rPr>
              <w:t xml:space="preserve"> Excellent interpersonal skills.</w:t>
            </w:r>
          </w:p>
          <w:p w14:paraId="2B1B2FDF" w14:textId="77777777" w:rsidR="00CC6C36" w:rsidRPr="00C625C9" w:rsidRDefault="00CC6C36" w:rsidP="00C625C9">
            <w:pPr>
              <w:pStyle w:val="ListParagraph"/>
              <w:numPr>
                <w:ilvl w:val="0"/>
                <w:numId w:val="23"/>
              </w:numPr>
              <w:ind w:left="470"/>
              <w:jc w:val="both"/>
              <w:rPr>
                <w:rFonts w:ascii="Arial" w:hAnsi="Arial" w:cs="Arial"/>
                <w:sz w:val="22"/>
                <w:szCs w:val="22"/>
              </w:rPr>
            </w:pPr>
            <w:r w:rsidRPr="00C625C9">
              <w:rPr>
                <w:rFonts w:ascii="Arial" w:hAnsi="Arial" w:cs="Arial"/>
                <w:sz w:val="22"/>
                <w:szCs w:val="22"/>
              </w:rPr>
              <w:t xml:space="preserve">Flexibility to travel. </w:t>
            </w:r>
          </w:p>
          <w:p w14:paraId="4D083F5A" w14:textId="77777777" w:rsidR="00CC6C36" w:rsidRPr="00C625C9" w:rsidRDefault="00CC6C36" w:rsidP="00C625C9">
            <w:pPr>
              <w:pStyle w:val="ListParagraph"/>
              <w:numPr>
                <w:ilvl w:val="0"/>
                <w:numId w:val="23"/>
              </w:numPr>
              <w:ind w:left="470"/>
              <w:jc w:val="both"/>
              <w:rPr>
                <w:rFonts w:ascii="Arial" w:hAnsi="Arial" w:cs="Arial"/>
                <w:sz w:val="22"/>
                <w:szCs w:val="22"/>
              </w:rPr>
            </w:pPr>
            <w:r w:rsidRPr="00C625C9">
              <w:rPr>
                <w:rFonts w:ascii="Arial" w:hAnsi="Arial" w:cs="Arial"/>
                <w:sz w:val="22"/>
                <w:szCs w:val="22"/>
              </w:rPr>
              <w:t>Willing to work additional hours at crucial times.</w:t>
            </w:r>
          </w:p>
          <w:p w14:paraId="50732DA8" w14:textId="77777777" w:rsidR="00CC6C36" w:rsidRPr="00C625C9" w:rsidRDefault="00CC6C36" w:rsidP="00C625C9">
            <w:pPr>
              <w:pStyle w:val="ListParagraph"/>
              <w:numPr>
                <w:ilvl w:val="0"/>
                <w:numId w:val="23"/>
              </w:numPr>
              <w:ind w:left="470"/>
              <w:jc w:val="both"/>
              <w:rPr>
                <w:rFonts w:ascii="Arial" w:hAnsi="Arial" w:cs="Arial"/>
                <w:sz w:val="22"/>
                <w:szCs w:val="22"/>
              </w:rPr>
            </w:pPr>
            <w:r w:rsidRPr="00C625C9">
              <w:rPr>
                <w:rFonts w:ascii="Arial" w:hAnsi="Arial" w:cs="Arial"/>
                <w:sz w:val="22"/>
                <w:szCs w:val="22"/>
              </w:rPr>
              <w:t>Self-motivated person able to work without close supervision.</w:t>
            </w:r>
          </w:p>
          <w:p w14:paraId="6DAB72F9" w14:textId="77777777" w:rsidR="00CC6C36" w:rsidRPr="00C625C9" w:rsidRDefault="00CC6C36" w:rsidP="00C625C9">
            <w:pPr>
              <w:pStyle w:val="ListParagraph"/>
              <w:numPr>
                <w:ilvl w:val="0"/>
                <w:numId w:val="23"/>
              </w:numPr>
              <w:ind w:left="470"/>
              <w:jc w:val="both"/>
              <w:rPr>
                <w:rFonts w:ascii="Arial" w:hAnsi="Arial" w:cs="Arial"/>
                <w:sz w:val="22"/>
                <w:szCs w:val="22"/>
              </w:rPr>
            </w:pPr>
            <w:r w:rsidRPr="00C625C9">
              <w:rPr>
                <w:rFonts w:ascii="Arial" w:hAnsi="Arial" w:cs="Arial"/>
                <w:sz w:val="22"/>
                <w:szCs w:val="22"/>
              </w:rPr>
              <w:t>Effectively promote AAN’s mission, values and objectives.</w:t>
            </w:r>
          </w:p>
          <w:p w14:paraId="6566BEB4" w14:textId="77777777" w:rsidR="00CC6C36" w:rsidRPr="00C625C9" w:rsidRDefault="00CC6C36" w:rsidP="00C625C9">
            <w:pPr>
              <w:pStyle w:val="ListParagraph"/>
              <w:numPr>
                <w:ilvl w:val="0"/>
                <w:numId w:val="23"/>
              </w:numPr>
              <w:ind w:left="470"/>
              <w:jc w:val="both"/>
              <w:rPr>
                <w:rFonts w:ascii="Arial" w:hAnsi="Arial" w:cs="Arial"/>
                <w:sz w:val="22"/>
                <w:szCs w:val="22"/>
              </w:rPr>
            </w:pPr>
            <w:r w:rsidRPr="00C625C9">
              <w:rPr>
                <w:rFonts w:ascii="Arial" w:hAnsi="Arial" w:cs="Arial"/>
                <w:sz w:val="22"/>
                <w:szCs w:val="22"/>
              </w:rPr>
              <w:t>Able to work accurately, with attention to details</w:t>
            </w:r>
          </w:p>
        </w:tc>
        <w:tc>
          <w:tcPr>
            <w:tcW w:w="2693" w:type="dxa"/>
          </w:tcPr>
          <w:p w14:paraId="31AEF029" w14:textId="77777777" w:rsidR="00CC6C36" w:rsidRPr="00C625C9" w:rsidRDefault="00CC6C36" w:rsidP="00826EA3">
            <w:pPr>
              <w:jc w:val="both"/>
              <w:rPr>
                <w:rFonts w:ascii="Arial" w:hAnsi="Arial" w:cs="Arial"/>
                <w:sz w:val="22"/>
                <w:szCs w:val="22"/>
              </w:rPr>
            </w:pPr>
          </w:p>
        </w:tc>
      </w:tr>
    </w:tbl>
    <w:p w14:paraId="63B62F40" w14:textId="77777777" w:rsidR="00AC2962" w:rsidRPr="00C625C9" w:rsidRDefault="00AC2962" w:rsidP="0076255A">
      <w:pPr>
        <w:jc w:val="both"/>
        <w:outlineLvl w:val="0"/>
        <w:rPr>
          <w:rFonts w:ascii="Arial" w:hAnsi="Arial" w:cs="Arial"/>
          <w:b/>
          <w:sz w:val="22"/>
          <w:szCs w:val="22"/>
        </w:rPr>
      </w:pPr>
    </w:p>
    <w:p w14:paraId="1A6E4E9E" w14:textId="77777777" w:rsidR="0038383E" w:rsidRPr="00C625C9" w:rsidRDefault="0038383E" w:rsidP="5F2B67C2">
      <w:pPr>
        <w:rPr>
          <w:rFonts w:ascii="Arial" w:hAnsi="Arial" w:cs="Arial"/>
          <w:color w:val="000000" w:themeColor="text1"/>
          <w:sz w:val="22"/>
          <w:szCs w:val="22"/>
        </w:rPr>
      </w:pPr>
    </w:p>
    <w:p w14:paraId="41BC4B31" w14:textId="77777777" w:rsidR="0038383E" w:rsidRPr="00C625C9" w:rsidRDefault="0038383E" w:rsidP="5F2B67C2">
      <w:pPr>
        <w:rPr>
          <w:rFonts w:ascii="Arial" w:hAnsi="Arial" w:cs="Arial"/>
          <w:color w:val="000000" w:themeColor="text1"/>
          <w:sz w:val="22"/>
          <w:szCs w:val="22"/>
        </w:rPr>
      </w:pPr>
    </w:p>
    <w:p w14:paraId="37666EFD" w14:textId="77777777" w:rsidR="001E6659" w:rsidRPr="00C625C9" w:rsidRDefault="001E6659" w:rsidP="00F63C4D">
      <w:pPr>
        <w:outlineLvl w:val="0"/>
        <w:rPr>
          <w:rFonts w:ascii="Arial" w:hAnsi="Arial" w:cs="Arial"/>
          <w:color w:val="000000"/>
          <w:sz w:val="22"/>
          <w:szCs w:val="22"/>
        </w:rPr>
      </w:pPr>
      <w:r w:rsidRPr="00C625C9">
        <w:rPr>
          <w:rFonts w:ascii="Arial" w:hAnsi="Arial" w:cs="Arial"/>
          <w:color w:val="000000" w:themeColor="text1"/>
          <w:sz w:val="22"/>
          <w:szCs w:val="22"/>
        </w:rPr>
        <w:t>Signed by: _______________________________________________</w:t>
      </w:r>
    </w:p>
    <w:p w14:paraId="1FAD350D" w14:textId="12F246A8" w:rsidR="008B0222" w:rsidRPr="00C625C9" w:rsidRDefault="008B0222" w:rsidP="008B0222">
      <w:pPr>
        <w:ind w:firstLine="720"/>
        <w:outlineLvl w:val="0"/>
        <w:rPr>
          <w:rFonts w:ascii="Arial" w:hAnsi="Arial" w:cs="Arial"/>
          <w:b/>
          <w:bCs/>
          <w:sz w:val="22"/>
          <w:szCs w:val="22"/>
        </w:rPr>
      </w:pPr>
      <w:r w:rsidRPr="00C625C9">
        <w:rPr>
          <w:rFonts w:ascii="Arial" w:hAnsi="Arial" w:cs="Arial"/>
          <w:b/>
          <w:bCs/>
          <w:sz w:val="22"/>
          <w:szCs w:val="22"/>
        </w:rPr>
        <w:t xml:space="preserve">               </w:t>
      </w:r>
      <w:r w:rsidR="0038383E" w:rsidRPr="00C625C9">
        <w:rPr>
          <w:rFonts w:ascii="Arial" w:hAnsi="Arial" w:cs="Arial"/>
          <w:b/>
          <w:bCs/>
          <w:sz w:val="22"/>
          <w:szCs w:val="22"/>
        </w:rPr>
        <w:tab/>
      </w:r>
      <w:r w:rsidR="00124B75" w:rsidRPr="00C625C9">
        <w:rPr>
          <w:rFonts w:ascii="Arial" w:hAnsi="Arial" w:cs="Arial"/>
          <w:b/>
          <w:bCs/>
          <w:sz w:val="22"/>
          <w:szCs w:val="22"/>
        </w:rPr>
        <w:t>GBV Case Manager (Consultant)</w:t>
      </w:r>
    </w:p>
    <w:p w14:paraId="16523939" w14:textId="77777777" w:rsidR="001E6659" w:rsidRPr="00C625C9" w:rsidRDefault="001E6659" w:rsidP="5F2B67C2">
      <w:pPr>
        <w:ind w:left="720"/>
        <w:outlineLvl w:val="0"/>
        <w:rPr>
          <w:rFonts w:ascii="Arial" w:hAnsi="Arial" w:cs="Arial"/>
          <w:b/>
          <w:bCs/>
          <w:color w:val="000000"/>
          <w:sz w:val="22"/>
          <w:szCs w:val="22"/>
        </w:rPr>
      </w:pPr>
    </w:p>
    <w:p w14:paraId="32A4F35D" w14:textId="77777777" w:rsidR="009964DD" w:rsidRPr="00C625C9" w:rsidRDefault="009964DD" w:rsidP="00F63C4D">
      <w:pPr>
        <w:outlineLvl w:val="0"/>
        <w:rPr>
          <w:rFonts w:ascii="Arial" w:hAnsi="Arial" w:cs="Arial"/>
          <w:color w:val="000000"/>
          <w:sz w:val="22"/>
          <w:szCs w:val="22"/>
        </w:rPr>
      </w:pPr>
      <w:r w:rsidRPr="00C625C9">
        <w:rPr>
          <w:rFonts w:ascii="Arial" w:hAnsi="Arial" w:cs="Arial"/>
          <w:color w:val="000000" w:themeColor="text1"/>
          <w:sz w:val="22"/>
          <w:szCs w:val="22"/>
        </w:rPr>
        <w:t>Signed by: _______________________________________________</w:t>
      </w:r>
    </w:p>
    <w:p w14:paraId="0D82F26E" w14:textId="3B918D18" w:rsidR="008B0222" w:rsidRPr="00C625C9" w:rsidRDefault="00E45743" w:rsidP="008B0222">
      <w:pPr>
        <w:ind w:firstLine="720"/>
        <w:jc w:val="both"/>
        <w:outlineLvl w:val="0"/>
        <w:rPr>
          <w:rFonts w:ascii="Arial" w:hAnsi="Arial" w:cs="Arial"/>
          <w:b/>
          <w:bCs/>
          <w:sz w:val="22"/>
          <w:szCs w:val="22"/>
        </w:rPr>
      </w:pPr>
      <w:r w:rsidRPr="00C625C9">
        <w:rPr>
          <w:rFonts w:ascii="Arial" w:hAnsi="Arial" w:cs="Arial"/>
          <w:b/>
          <w:bCs/>
          <w:sz w:val="22"/>
          <w:szCs w:val="22"/>
        </w:rPr>
        <w:t xml:space="preserve">      </w:t>
      </w:r>
      <w:r w:rsidR="008B0222" w:rsidRPr="00C625C9">
        <w:rPr>
          <w:rFonts w:ascii="Arial" w:hAnsi="Arial" w:cs="Arial"/>
          <w:b/>
          <w:bCs/>
          <w:sz w:val="22"/>
          <w:szCs w:val="22"/>
        </w:rPr>
        <w:t xml:space="preserve">    </w:t>
      </w:r>
      <w:r w:rsidR="00124B75" w:rsidRPr="00C625C9">
        <w:rPr>
          <w:rFonts w:ascii="Arial" w:hAnsi="Arial" w:cs="Arial"/>
          <w:b/>
          <w:bCs/>
          <w:sz w:val="22"/>
          <w:szCs w:val="22"/>
        </w:rPr>
        <w:tab/>
      </w:r>
      <w:r w:rsidR="00124B75" w:rsidRPr="00C625C9">
        <w:rPr>
          <w:rFonts w:ascii="Arial" w:hAnsi="Arial" w:cs="Arial"/>
          <w:b/>
          <w:bCs/>
          <w:sz w:val="22"/>
          <w:szCs w:val="22"/>
        </w:rPr>
        <w:tab/>
      </w:r>
      <w:r w:rsidR="00124B75" w:rsidRPr="00C625C9">
        <w:rPr>
          <w:rFonts w:ascii="Arial" w:hAnsi="Arial" w:cs="Arial"/>
          <w:b/>
          <w:bCs/>
          <w:sz w:val="22"/>
          <w:szCs w:val="22"/>
        </w:rPr>
        <w:tab/>
        <w:t>Protection Advisor</w:t>
      </w:r>
    </w:p>
    <w:p w14:paraId="6DD29FB4" w14:textId="29BB323C" w:rsidR="009964DD" w:rsidRPr="00C625C9" w:rsidRDefault="009964DD" w:rsidP="008B0222">
      <w:pPr>
        <w:ind w:left="2160"/>
        <w:jc w:val="both"/>
        <w:rPr>
          <w:rFonts w:ascii="Arial" w:hAnsi="Arial" w:cs="Arial"/>
          <w:b/>
          <w:bCs/>
          <w:color w:val="000000"/>
          <w:sz w:val="22"/>
          <w:szCs w:val="22"/>
          <w:lang w:val="en-US"/>
        </w:rPr>
      </w:pPr>
    </w:p>
    <w:sectPr w:rsidR="009964DD" w:rsidRPr="00C625C9" w:rsidSect="0076255A">
      <w:pgSz w:w="11906" w:h="16838"/>
      <w:pgMar w:top="1134" w:right="1797" w:bottom="1134"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51E92"/>
    <w:multiLevelType w:val="hybridMultilevel"/>
    <w:tmpl w:val="0E10BA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C96557"/>
    <w:multiLevelType w:val="hybridMultilevel"/>
    <w:tmpl w:val="A6FCA41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84859"/>
    <w:multiLevelType w:val="hybridMultilevel"/>
    <w:tmpl w:val="498C18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91789C"/>
    <w:multiLevelType w:val="hybridMultilevel"/>
    <w:tmpl w:val="8354D56C"/>
    <w:lvl w:ilvl="0" w:tplc="04090005">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55E00"/>
    <w:multiLevelType w:val="hybridMultilevel"/>
    <w:tmpl w:val="58D440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76338E"/>
    <w:multiLevelType w:val="hybridMultilevel"/>
    <w:tmpl w:val="2C2CF5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787949"/>
    <w:multiLevelType w:val="hybridMultilevel"/>
    <w:tmpl w:val="5BBA43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621587F"/>
    <w:multiLevelType w:val="hybridMultilevel"/>
    <w:tmpl w:val="78F253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CB3AB7"/>
    <w:multiLevelType w:val="hybridMultilevel"/>
    <w:tmpl w:val="73E238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5D6541"/>
    <w:multiLevelType w:val="hybridMultilevel"/>
    <w:tmpl w:val="66344B52"/>
    <w:lvl w:ilvl="0" w:tplc="1AB6197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17D37"/>
    <w:multiLevelType w:val="multilevel"/>
    <w:tmpl w:val="87568DD0"/>
    <w:lvl w:ilvl="0">
      <w:start w:val="1"/>
      <w:numFmt w:val="decimal"/>
      <w:lvlText w:val="%1."/>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2" w15:restartNumberingAfterBreak="0">
    <w:nsid w:val="402046F7"/>
    <w:multiLevelType w:val="hybridMultilevel"/>
    <w:tmpl w:val="F45E752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72317"/>
    <w:multiLevelType w:val="hybridMultilevel"/>
    <w:tmpl w:val="A5621B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A67860"/>
    <w:multiLevelType w:val="hybridMultilevel"/>
    <w:tmpl w:val="72FC86F6"/>
    <w:lvl w:ilvl="0" w:tplc="1AB61978">
      <w:start w:val="1"/>
      <w:numFmt w:val="bullet"/>
      <w:lvlText w:val=""/>
      <w:lvlJc w:val="left"/>
      <w:pPr>
        <w:tabs>
          <w:tab w:val="num" w:pos="284"/>
        </w:tabs>
        <w:ind w:left="284" w:hanging="284"/>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6E95E33"/>
    <w:multiLevelType w:val="hybridMultilevel"/>
    <w:tmpl w:val="2AA44ED8"/>
    <w:lvl w:ilvl="0" w:tplc="729643AA">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81B07"/>
    <w:multiLevelType w:val="hybridMultilevel"/>
    <w:tmpl w:val="413AC7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C915737"/>
    <w:multiLevelType w:val="hybridMultilevel"/>
    <w:tmpl w:val="B310F19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C54233"/>
    <w:multiLevelType w:val="hybridMultilevel"/>
    <w:tmpl w:val="DC08CD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1B8732A"/>
    <w:multiLevelType w:val="hybridMultilevel"/>
    <w:tmpl w:val="B6E627B6"/>
    <w:lvl w:ilvl="0" w:tplc="12D6FECC">
      <w:start w:val="1"/>
      <w:numFmt w:val="bullet"/>
      <w:lvlText w:val=""/>
      <w:lvlJc w:val="left"/>
      <w:pPr>
        <w:tabs>
          <w:tab w:val="num" w:pos="360"/>
        </w:tabs>
        <w:ind w:left="340" w:hanging="34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D2B41"/>
    <w:multiLevelType w:val="hybridMultilevel"/>
    <w:tmpl w:val="78C6C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234641"/>
    <w:multiLevelType w:val="multilevel"/>
    <w:tmpl w:val="C59EBE50"/>
    <w:lvl w:ilvl="0">
      <w:start w:val="1"/>
      <w:numFmt w:val="decimal"/>
      <w:lvlText w:val="%1."/>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2" w15:restartNumberingAfterBreak="0">
    <w:nsid w:val="79B20730"/>
    <w:multiLevelType w:val="hybridMultilevel"/>
    <w:tmpl w:val="BD9C9C74"/>
    <w:lvl w:ilvl="0" w:tplc="1AB6197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C32BB"/>
    <w:multiLevelType w:val="hybridMultilevel"/>
    <w:tmpl w:val="70666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3338931">
    <w:abstractNumId w:val="8"/>
  </w:num>
  <w:num w:numId="2" w16cid:durableId="881405094">
    <w:abstractNumId w:val="9"/>
  </w:num>
  <w:num w:numId="3" w16cid:durableId="365447927">
    <w:abstractNumId w:val="5"/>
  </w:num>
  <w:num w:numId="4" w16cid:durableId="549733269">
    <w:abstractNumId w:val="1"/>
  </w:num>
  <w:num w:numId="5" w16cid:durableId="1855531601">
    <w:abstractNumId w:val="17"/>
  </w:num>
  <w:num w:numId="6" w16cid:durableId="827788755">
    <w:abstractNumId w:val="12"/>
  </w:num>
  <w:num w:numId="7" w16cid:durableId="336884919">
    <w:abstractNumId w:val="20"/>
  </w:num>
  <w:num w:numId="8" w16cid:durableId="1664090594">
    <w:abstractNumId w:val="14"/>
  </w:num>
  <w:num w:numId="9" w16cid:durableId="1654262614">
    <w:abstractNumId w:val="22"/>
  </w:num>
  <w:num w:numId="10" w16cid:durableId="280234710">
    <w:abstractNumId w:val="10"/>
  </w:num>
  <w:num w:numId="11" w16cid:durableId="1588735865">
    <w:abstractNumId w:val="19"/>
  </w:num>
  <w:num w:numId="12" w16cid:durableId="1906910319">
    <w:abstractNumId w:val="13"/>
  </w:num>
  <w:num w:numId="13" w16cid:durableId="1892304970">
    <w:abstractNumId w:val="23"/>
  </w:num>
  <w:num w:numId="14" w16cid:durableId="1924216375">
    <w:abstractNumId w:val="2"/>
  </w:num>
  <w:num w:numId="15" w16cid:durableId="381102745">
    <w:abstractNumId w:val="11"/>
  </w:num>
  <w:num w:numId="16" w16cid:durableId="1507674894">
    <w:abstractNumId w:val="21"/>
  </w:num>
  <w:num w:numId="17" w16cid:durableId="411852425">
    <w:abstractNumId w:val="4"/>
  </w:num>
  <w:num w:numId="18" w16cid:durableId="44525368">
    <w:abstractNumId w:val="16"/>
  </w:num>
  <w:num w:numId="19" w16cid:durableId="1339431011">
    <w:abstractNumId w:val="15"/>
  </w:num>
  <w:num w:numId="20" w16cid:durableId="40056250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1" w16cid:durableId="769207493">
    <w:abstractNumId w:val="7"/>
  </w:num>
  <w:num w:numId="22" w16cid:durableId="51540606">
    <w:abstractNumId w:val="3"/>
  </w:num>
  <w:num w:numId="23" w16cid:durableId="1726677759">
    <w:abstractNumId w:val="6"/>
  </w:num>
  <w:num w:numId="24" w16cid:durableId="9540980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59"/>
    <w:rsid w:val="0000460D"/>
    <w:rsid w:val="000144DD"/>
    <w:rsid w:val="00014E8F"/>
    <w:rsid w:val="00016322"/>
    <w:rsid w:val="000237E3"/>
    <w:rsid w:val="00043F80"/>
    <w:rsid w:val="00063B09"/>
    <w:rsid w:val="00070DF3"/>
    <w:rsid w:val="000777A4"/>
    <w:rsid w:val="0008105A"/>
    <w:rsid w:val="00083E72"/>
    <w:rsid w:val="00091416"/>
    <w:rsid w:val="00095E57"/>
    <w:rsid w:val="000A1259"/>
    <w:rsid w:val="000D4A65"/>
    <w:rsid w:val="001070DD"/>
    <w:rsid w:val="00110A34"/>
    <w:rsid w:val="00117CDB"/>
    <w:rsid w:val="00124B75"/>
    <w:rsid w:val="0015668A"/>
    <w:rsid w:val="001679D8"/>
    <w:rsid w:val="001961D9"/>
    <w:rsid w:val="001E15D4"/>
    <w:rsid w:val="001E6659"/>
    <w:rsid w:val="001F11EE"/>
    <w:rsid w:val="001F5165"/>
    <w:rsid w:val="001F7B1B"/>
    <w:rsid w:val="0020499F"/>
    <w:rsid w:val="002077A5"/>
    <w:rsid w:val="00212194"/>
    <w:rsid w:val="0021634B"/>
    <w:rsid w:val="002320E5"/>
    <w:rsid w:val="002634BB"/>
    <w:rsid w:val="0026376F"/>
    <w:rsid w:val="00265AD9"/>
    <w:rsid w:val="002B0FA7"/>
    <w:rsid w:val="002B6E3E"/>
    <w:rsid w:val="002F337D"/>
    <w:rsid w:val="00304C9E"/>
    <w:rsid w:val="003141D4"/>
    <w:rsid w:val="0031464D"/>
    <w:rsid w:val="00340A7B"/>
    <w:rsid w:val="003560FF"/>
    <w:rsid w:val="00357A8C"/>
    <w:rsid w:val="00380A92"/>
    <w:rsid w:val="0038383E"/>
    <w:rsid w:val="00402659"/>
    <w:rsid w:val="00423064"/>
    <w:rsid w:val="00484B81"/>
    <w:rsid w:val="004B2775"/>
    <w:rsid w:val="004C4B59"/>
    <w:rsid w:val="004E5EDD"/>
    <w:rsid w:val="004F55E8"/>
    <w:rsid w:val="005031E9"/>
    <w:rsid w:val="0050766A"/>
    <w:rsid w:val="00527141"/>
    <w:rsid w:val="00557C42"/>
    <w:rsid w:val="005618A8"/>
    <w:rsid w:val="00573A06"/>
    <w:rsid w:val="005829AB"/>
    <w:rsid w:val="005A3D08"/>
    <w:rsid w:val="005B7EC1"/>
    <w:rsid w:val="005C2E9A"/>
    <w:rsid w:val="005E4997"/>
    <w:rsid w:val="005F798F"/>
    <w:rsid w:val="0061040C"/>
    <w:rsid w:val="006457A8"/>
    <w:rsid w:val="0066197D"/>
    <w:rsid w:val="006779E0"/>
    <w:rsid w:val="006924EE"/>
    <w:rsid w:val="006A3843"/>
    <w:rsid w:val="006D259A"/>
    <w:rsid w:val="00706E27"/>
    <w:rsid w:val="00716E8A"/>
    <w:rsid w:val="00736C7A"/>
    <w:rsid w:val="00740130"/>
    <w:rsid w:val="0076144B"/>
    <w:rsid w:val="0076255A"/>
    <w:rsid w:val="00766665"/>
    <w:rsid w:val="0077598B"/>
    <w:rsid w:val="0079227A"/>
    <w:rsid w:val="007A17CE"/>
    <w:rsid w:val="007A5268"/>
    <w:rsid w:val="007B48A7"/>
    <w:rsid w:val="007C6EB2"/>
    <w:rsid w:val="008008B0"/>
    <w:rsid w:val="008078A5"/>
    <w:rsid w:val="00814687"/>
    <w:rsid w:val="00824C47"/>
    <w:rsid w:val="008325BF"/>
    <w:rsid w:val="008562B7"/>
    <w:rsid w:val="00862DC6"/>
    <w:rsid w:val="008667CD"/>
    <w:rsid w:val="008B0222"/>
    <w:rsid w:val="008B1E6B"/>
    <w:rsid w:val="008C32FD"/>
    <w:rsid w:val="008C4102"/>
    <w:rsid w:val="008D199A"/>
    <w:rsid w:val="00903202"/>
    <w:rsid w:val="0092270B"/>
    <w:rsid w:val="00936DC6"/>
    <w:rsid w:val="0094571F"/>
    <w:rsid w:val="009508BF"/>
    <w:rsid w:val="00956324"/>
    <w:rsid w:val="00972405"/>
    <w:rsid w:val="009964DD"/>
    <w:rsid w:val="009A7400"/>
    <w:rsid w:val="009B6A65"/>
    <w:rsid w:val="009C18AE"/>
    <w:rsid w:val="009C5749"/>
    <w:rsid w:val="00A05649"/>
    <w:rsid w:val="00A14DD2"/>
    <w:rsid w:val="00A17FD3"/>
    <w:rsid w:val="00A20DAB"/>
    <w:rsid w:val="00A431F6"/>
    <w:rsid w:val="00A6197B"/>
    <w:rsid w:val="00A764BE"/>
    <w:rsid w:val="00A82900"/>
    <w:rsid w:val="00AC2962"/>
    <w:rsid w:val="00AD29DE"/>
    <w:rsid w:val="00AF055F"/>
    <w:rsid w:val="00AF1F84"/>
    <w:rsid w:val="00B105F9"/>
    <w:rsid w:val="00B13AC8"/>
    <w:rsid w:val="00B23D9C"/>
    <w:rsid w:val="00B31C0A"/>
    <w:rsid w:val="00B40759"/>
    <w:rsid w:val="00B43521"/>
    <w:rsid w:val="00B57A99"/>
    <w:rsid w:val="00B70256"/>
    <w:rsid w:val="00B95FCA"/>
    <w:rsid w:val="00BA24F9"/>
    <w:rsid w:val="00BD7B5E"/>
    <w:rsid w:val="00BE2289"/>
    <w:rsid w:val="00C44880"/>
    <w:rsid w:val="00C625C9"/>
    <w:rsid w:val="00C64563"/>
    <w:rsid w:val="00C647A8"/>
    <w:rsid w:val="00CA205D"/>
    <w:rsid w:val="00CB37DC"/>
    <w:rsid w:val="00CC5E39"/>
    <w:rsid w:val="00CC6C36"/>
    <w:rsid w:val="00CE2526"/>
    <w:rsid w:val="00CE6E63"/>
    <w:rsid w:val="00CF2BA6"/>
    <w:rsid w:val="00D10CBA"/>
    <w:rsid w:val="00D4629F"/>
    <w:rsid w:val="00D46F76"/>
    <w:rsid w:val="00D76FEA"/>
    <w:rsid w:val="00D9024D"/>
    <w:rsid w:val="00DB2F19"/>
    <w:rsid w:val="00DE1C20"/>
    <w:rsid w:val="00DF04E9"/>
    <w:rsid w:val="00E045D7"/>
    <w:rsid w:val="00E076E0"/>
    <w:rsid w:val="00E105B7"/>
    <w:rsid w:val="00E1099A"/>
    <w:rsid w:val="00E11325"/>
    <w:rsid w:val="00E1460F"/>
    <w:rsid w:val="00E45743"/>
    <w:rsid w:val="00E500C3"/>
    <w:rsid w:val="00E75AAC"/>
    <w:rsid w:val="00E87FD4"/>
    <w:rsid w:val="00E904D1"/>
    <w:rsid w:val="00F01E50"/>
    <w:rsid w:val="00F134A5"/>
    <w:rsid w:val="00F23BAD"/>
    <w:rsid w:val="00F37C2D"/>
    <w:rsid w:val="00F6391D"/>
    <w:rsid w:val="00F63C4D"/>
    <w:rsid w:val="00FE6052"/>
    <w:rsid w:val="01590F37"/>
    <w:rsid w:val="01C3DFC3"/>
    <w:rsid w:val="0221493C"/>
    <w:rsid w:val="022BE9E7"/>
    <w:rsid w:val="026B1428"/>
    <w:rsid w:val="0297A060"/>
    <w:rsid w:val="03955B43"/>
    <w:rsid w:val="039CDEEF"/>
    <w:rsid w:val="03D1E86F"/>
    <w:rsid w:val="0510228E"/>
    <w:rsid w:val="0696FFD7"/>
    <w:rsid w:val="08A9F9D1"/>
    <w:rsid w:val="08EBCBBB"/>
    <w:rsid w:val="0B2F3337"/>
    <w:rsid w:val="0B5F8128"/>
    <w:rsid w:val="0C838FEE"/>
    <w:rsid w:val="0DF336DB"/>
    <w:rsid w:val="0E60CD0B"/>
    <w:rsid w:val="0E6C0AC4"/>
    <w:rsid w:val="0FC09CD5"/>
    <w:rsid w:val="11D70134"/>
    <w:rsid w:val="1488A266"/>
    <w:rsid w:val="16881130"/>
    <w:rsid w:val="16DAE2DB"/>
    <w:rsid w:val="174F7DE3"/>
    <w:rsid w:val="1794C3A1"/>
    <w:rsid w:val="179EC867"/>
    <w:rsid w:val="18B90945"/>
    <w:rsid w:val="195CB30E"/>
    <w:rsid w:val="19C1C037"/>
    <w:rsid w:val="1AD23C38"/>
    <w:rsid w:val="1B9BBE9E"/>
    <w:rsid w:val="1C7DA60E"/>
    <w:rsid w:val="1CAA35F3"/>
    <w:rsid w:val="1D97FABA"/>
    <w:rsid w:val="1DF7716A"/>
    <w:rsid w:val="1E3E4645"/>
    <w:rsid w:val="1E4B8B59"/>
    <w:rsid w:val="1F41E2AF"/>
    <w:rsid w:val="2012EF2E"/>
    <w:rsid w:val="2148C95B"/>
    <w:rsid w:val="218E088C"/>
    <w:rsid w:val="2202BC93"/>
    <w:rsid w:val="23FE79ED"/>
    <w:rsid w:val="24F270B6"/>
    <w:rsid w:val="26A764D3"/>
    <w:rsid w:val="26CAB795"/>
    <w:rsid w:val="2817D11F"/>
    <w:rsid w:val="2864C591"/>
    <w:rsid w:val="28B6E58F"/>
    <w:rsid w:val="2A611372"/>
    <w:rsid w:val="2ADD2039"/>
    <w:rsid w:val="2E57ED6D"/>
    <w:rsid w:val="2E98763C"/>
    <w:rsid w:val="2EEF3F79"/>
    <w:rsid w:val="2F550576"/>
    <w:rsid w:val="2FAB5A33"/>
    <w:rsid w:val="31509773"/>
    <w:rsid w:val="31C374D4"/>
    <w:rsid w:val="32B0584A"/>
    <w:rsid w:val="32BA5B13"/>
    <w:rsid w:val="33527531"/>
    <w:rsid w:val="338D80DD"/>
    <w:rsid w:val="343DED15"/>
    <w:rsid w:val="3459C23A"/>
    <w:rsid w:val="34FB5C54"/>
    <w:rsid w:val="361D6F57"/>
    <w:rsid w:val="375A1C6B"/>
    <w:rsid w:val="37CFF23D"/>
    <w:rsid w:val="388813FB"/>
    <w:rsid w:val="38B60FAD"/>
    <w:rsid w:val="38E31FFD"/>
    <w:rsid w:val="3AAB70A7"/>
    <w:rsid w:val="3AF87572"/>
    <w:rsid w:val="3B8D2CA1"/>
    <w:rsid w:val="415A9E70"/>
    <w:rsid w:val="430D4532"/>
    <w:rsid w:val="4391ECEA"/>
    <w:rsid w:val="443BFBBF"/>
    <w:rsid w:val="45C3C2C3"/>
    <w:rsid w:val="45EA7FC2"/>
    <w:rsid w:val="46595B17"/>
    <w:rsid w:val="467A0C98"/>
    <w:rsid w:val="46DB0F66"/>
    <w:rsid w:val="47CE93E8"/>
    <w:rsid w:val="495C3E0F"/>
    <w:rsid w:val="4A558894"/>
    <w:rsid w:val="4A8B1893"/>
    <w:rsid w:val="4AFF9AE5"/>
    <w:rsid w:val="4BCC7835"/>
    <w:rsid w:val="4D9C7319"/>
    <w:rsid w:val="50A26824"/>
    <w:rsid w:val="50BC912E"/>
    <w:rsid w:val="5295068E"/>
    <w:rsid w:val="53B9BDBF"/>
    <w:rsid w:val="5478EF50"/>
    <w:rsid w:val="55F616AA"/>
    <w:rsid w:val="581A1CB5"/>
    <w:rsid w:val="59848212"/>
    <w:rsid w:val="59CF4A24"/>
    <w:rsid w:val="59F22311"/>
    <w:rsid w:val="5A821168"/>
    <w:rsid w:val="5A8D15A5"/>
    <w:rsid w:val="5B3AA9D8"/>
    <w:rsid w:val="5B7FF81C"/>
    <w:rsid w:val="5D997962"/>
    <w:rsid w:val="5DA63EBE"/>
    <w:rsid w:val="5EC79908"/>
    <w:rsid w:val="5EC97A8D"/>
    <w:rsid w:val="5F2B67C2"/>
    <w:rsid w:val="5F5BDD98"/>
    <w:rsid w:val="5F8CEC97"/>
    <w:rsid w:val="60724BD3"/>
    <w:rsid w:val="619C2F78"/>
    <w:rsid w:val="61FF555A"/>
    <w:rsid w:val="63C12B67"/>
    <w:rsid w:val="63E1872F"/>
    <w:rsid w:val="643353BD"/>
    <w:rsid w:val="64EBB877"/>
    <w:rsid w:val="65E6D058"/>
    <w:rsid w:val="65F03904"/>
    <w:rsid w:val="65F74165"/>
    <w:rsid w:val="6631F3A1"/>
    <w:rsid w:val="666E14AB"/>
    <w:rsid w:val="67010FF9"/>
    <w:rsid w:val="67051525"/>
    <w:rsid w:val="670B01EF"/>
    <w:rsid w:val="67554CEC"/>
    <w:rsid w:val="67A9EAE8"/>
    <w:rsid w:val="67C98FA8"/>
    <w:rsid w:val="682073EE"/>
    <w:rsid w:val="69010034"/>
    <w:rsid w:val="6933464E"/>
    <w:rsid w:val="6A34906E"/>
    <w:rsid w:val="6A879C29"/>
    <w:rsid w:val="6BA6DED8"/>
    <w:rsid w:val="6BD52790"/>
    <w:rsid w:val="6C0F48BC"/>
    <w:rsid w:val="6C357508"/>
    <w:rsid w:val="6CDAE500"/>
    <w:rsid w:val="6D391BFB"/>
    <w:rsid w:val="6D888E39"/>
    <w:rsid w:val="6D9627F7"/>
    <w:rsid w:val="6E076D86"/>
    <w:rsid w:val="6E0B858E"/>
    <w:rsid w:val="6E78420B"/>
    <w:rsid w:val="70F8C062"/>
    <w:rsid w:val="714F0642"/>
    <w:rsid w:val="71CCD06D"/>
    <w:rsid w:val="7328229E"/>
    <w:rsid w:val="74015750"/>
    <w:rsid w:val="74F4535C"/>
    <w:rsid w:val="77301082"/>
    <w:rsid w:val="7843A5D7"/>
    <w:rsid w:val="7977A863"/>
    <w:rsid w:val="7D0F062D"/>
    <w:rsid w:val="7F2002D5"/>
    <w:rsid w:val="7F31B3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7FBB"/>
  <w15:chartTrackingRefBased/>
  <w15:docId w15:val="{2F5BB575-8E3F-42CF-9634-2840F525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659"/>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6659"/>
    <w:pPr>
      <w:spacing w:after="120"/>
    </w:pPr>
  </w:style>
  <w:style w:type="character" w:customStyle="1" w:styleId="BodyTextChar">
    <w:name w:val="Body Text Char"/>
    <w:link w:val="BodyText"/>
    <w:rsid w:val="001E665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E6659"/>
    <w:rPr>
      <w:rFonts w:ascii="Tahoma" w:hAnsi="Tahoma" w:cs="Tahoma"/>
      <w:sz w:val="16"/>
      <w:szCs w:val="16"/>
    </w:rPr>
  </w:style>
  <w:style w:type="character" w:customStyle="1" w:styleId="BalloonTextChar">
    <w:name w:val="Balloon Text Char"/>
    <w:link w:val="BalloonText"/>
    <w:uiPriority w:val="99"/>
    <w:semiHidden/>
    <w:rsid w:val="001E6659"/>
    <w:rPr>
      <w:rFonts w:ascii="Tahoma" w:eastAsia="Times New Roman" w:hAnsi="Tahoma" w:cs="Tahoma"/>
      <w:sz w:val="16"/>
      <w:szCs w:val="16"/>
      <w:lang w:val="en-GB" w:eastAsia="en-GB"/>
    </w:rPr>
  </w:style>
  <w:style w:type="character" w:styleId="CommentReference">
    <w:name w:val="annotation reference"/>
    <w:uiPriority w:val="99"/>
    <w:semiHidden/>
    <w:unhideWhenUsed/>
    <w:rsid w:val="000237E3"/>
    <w:rPr>
      <w:sz w:val="16"/>
      <w:szCs w:val="16"/>
    </w:rPr>
  </w:style>
  <w:style w:type="paragraph" w:styleId="CommentText">
    <w:name w:val="annotation text"/>
    <w:basedOn w:val="Normal"/>
    <w:link w:val="CommentTextChar"/>
    <w:uiPriority w:val="99"/>
    <w:semiHidden/>
    <w:unhideWhenUsed/>
    <w:rsid w:val="000237E3"/>
    <w:rPr>
      <w:sz w:val="20"/>
      <w:szCs w:val="20"/>
    </w:rPr>
  </w:style>
  <w:style w:type="character" w:customStyle="1" w:styleId="CommentTextChar">
    <w:name w:val="Comment Text Char"/>
    <w:link w:val="CommentText"/>
    <w:uiPriority w:val="99"/>
    <w:semiHidden/>
    <w:rsid w:val="000237E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37E3"/>
    <w:rPr>
      <w:b/>
      <w:bCs/>
    </w:rPr>
  </w:style>
  <w:style w:type="character" w:customStyle="1" w:styleId="CommentSubjectChar">
    <w:name w:val="Comment Subject Char"/>
    <w:link w:val="CommentSubject"/>
    <w:uiPriority w:val="99"/>
    <w:semiHidden/>
    <w:rsid w:val="000237E3"/>
    <w:rPr>
      <w:rFonts w:ascii="Times New Roman" w:eastAsia="Times New Roman" w:hAnsi="Times New Roman"/>
      <w:b/>
      <w:bCs/>
    </w:rPr>
  </w:style>
  <w:style w:type="paragraph" w:styleId="ListParagraph">
    <w:name w:val="List Paragraph"/>
    <w:basedOn w:val="Normal"/>
    <w:uiPriority w:val="34"/>
    <w:qFormat/>
    <w:rsid w:val="00D76FEA"/>
    <w:pPr>
      <w:ind w:left="720"/>
      <w:contextualSpacing/>
    </w:pPr>
  </w:style>
  <w:style w:type="table" w:styleId="TableGrid">
    <w:name w:val="Table Grid"/>
    <w:basedOn w:val="TableNormal"/>
    <w:uiPriority w:val="39"/>
    <w:rsid w:val="00CC6C36"/>
    <w:rPr>
      <w:rFonts w:asciiTheme="minorHAnsi" w:eastAsiaTheme="minorHAnsi" w:hAnsiTheme="minorHAnsi" w:cstheme="minorBidi"/>
      <w:kern w:val="2"/>
      <w:sz w:val="24"/>
      <w:szCs w:val="24"/>
      <w:lang w:val="en-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3640</Characters>
  <Application>Microsoft Office Word</Application>
  <DocSecurity>0</DocSecurity>
  <Lines>142</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emeka</dc:creator>
  <cp:keywords/>
  <cp:lastModifiedBy>Favour Ikpe</cp:lastModifiedBy>
  <cp:revision>59</cp:revision>
  <cp:lastPrinted>2025-10-17T15:11:00Z</cp:lastPrinted>
  <dcterms:created xsi:type="dcterms:W3CDTF">2025-09-26T07:29:00Z</dcterms:created>
  <dcterms:modified xsi:type="dcterms:W3CDTF">2025-12-02T13:52:00Z</dcterms:modified>
</cp:coreProperties>
</file>